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543"/>
      </w:tblGrid>
      <w:tr w:rsidR="0000576C" w:rsidRPr="00467372" w14:paraId="172B3541" w14:textId="77777777" w:rsidTr="00562A4C">
        <w:trPr>
          <w:trHeight w:val="830"/>
        </w:trPr>
        <w:tc>
          <w:tcPr>
            <w:tcW w:w="6663" w:type="dxa"/>
            <w:tcBorders>
              <w:bottom w:val="single" w:sz="4" w:space="0" w:color="002D72"/>
            </w:tcBorders>
            <w:vAlign w:val="bottom"/>
          </w:tcPr>
          <w:p w14:paraId="2880EA41" w14:textId="77777777" w:rsidR="004272F9" w:rsidRDefault="004272F9" w:rsidP="004272F9">
            <w:r>
              <w:t>Checkliste</w:t>
            </w:r>
          </w:p>
          <w:p w14:paraId="74A781FF" w14:textId="77777777" w:rsidR="00272CA2" w:rsidRPr="00467372" w:rsidRDefault="00562A4C" w:rsidP="00EC73CB">
            <w:pPr>
              <w:pStyle w:val="Titel"/>
            </w:pPr>
            <w:r>
              <w:t xml:space="preserve">Checkliste </w:t>
            </w:r>
            <w:r w:rsidR="009E3C18">
              <w:t>Lager</w:t>
            </w:r>
            <w:r w:rsidR="005A4567">
              <w:t>planung</w:t>
            </w:r>
          </w:p>
        </w:tc>
        <w:tc>
          <w:tcPr>
            <w:tcW w:w="3543" w:type="dxa"/>
            <w:tcBorders>
              <w:bottom w:val="single" w:sz="4" w:space="0" w:color="002D72"/>
            </w:tcBorders>
            <w:vAlign w:val="bottom"/>
          </w:tcPr>
          <w:p w14:paraId="5933114A" w14:textId="77777777" w:rsidR="00272CA2" w:rsidRPr="00467372" w:rsidRDefault="008B6DAD" w:rsidP="008B6DAD">
            <w:pPr>
              <w:spacing w:before="160"/>
              <w:jc w:val="right"/>
              <w:rPr>
                <w:rFonts w:cs="Arial"/>
              </w:rPr>
            </w:pPr>
            <w:r w:rsidRPr="00467372">
              <w:rPr>
                <w:rFonts w:cs="Arial"/>
                <w:noProof/>
              </w:rPr>
              <w:drawing>
                <wp:inline distT="0" distB="0" distL="0" distR="0" wp14:anchorId="3B29DF60" wp14:editId="07777777">
                  <wp:extent cx="1721922" cy="416131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SJ-Logo_Text_blau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671" cy="44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66F" w:rsidRPr="00467372" w14:paraId="3052B7F5" w14:textId="77777777" w:rsidTr="6C4FABD8">
        <w:trPr>
          <w:trHeight w:val="74"/>
        </w:trPr>
        <w:tc>
          <w:tcPr>
            <w:tcW w:w="6663" w:type="dxa"/>
            <w:tcBorders>
              <w:top w:val="single" w:sz="4" w:space="0" w:color="002D72"/>
            </w:tcBorders>
            <w:vAlign w:val="bottom"/>
          </w:tcPr>
          <w:p w14:paraId="6FA6AB45" w14:textId="18737522" w:rsidR="0000576C" w:rsidRPr="00467372" w:rsidRDefault="00467372" w:rsidP="6C4FABD8">
            <w:pPr>
              <w:rPr>
                <w:rFonts w:cs="Arial"/>
                <w:color w:val="808080" w:themeColor="text1" w:themeTint="7F"/>
                <w:sz w:val="16"/>
                <w:szCs w:val="16"/>
              </w:rPr>
            </w:pPr>
            <w:r>
              <w:rPr>
                <w:rFonts w:cs="Arial"/>
                <w:color w:val="808080" w:themeColor="text1" w:themeTint="7F"/>
                <w:sz w:val="16"/>
                <w:szCs w:val="16"/>
              </w:rPr>
              <w:t xml:space="preserve">Version: </w:t>
            </w:r>
            <w:r w:rsidR="002D5550">
              <w:rPr>
                <w:rFonts w:cs="Arial"/>
                <w:color w:val="808080" w:themeColor="text1" w:themeTint="7F"/>
                <w:sz w:val="16"/>
                <w:szCs w:val="16"/>
              </w:rPr>
              <w:t>26.05.21</w:t>
            </w:r>
          </w:p>
        </w:tc>
        <w:tc>
          <w:tcPr>
            <w:tcW w:w="3543" w:type="dxa"/>
            <w:tcBorders>
              <w:top w:val="single" w:sz="4" w:space="0" w:color="002D72"/>
            </w:tcBorders>
            <w:vAlign w:val="bottom"/>
          </w:tcPr>
          <w:p w14:paraId="680559CB" w14:textId="77777777" w:rsidR="0000576C" w:rsidRPr="00467372" w:rsidRDefault="0000576C" w:rsidP="3405D2F3">
            <w:pPr>
              <w:jc w:val="right"/>
              <w:rPr>
                <w:rFonts w:cs="Arial"/>
                <w:noProof/>
                <w:color w:val="808080" w:themeColor="text1" w:themeTint="7F"/>
                <w:sz w:val="16"/>
                <w:szCs w:val="16"/>
              </w:rPr>
            </w:pPr>
          </w:p>
        </w:tc>
      </w:tr>
    </w:tbl>
    <w:p w14:paraId="70680B77" w14:textId="77777777" w:rsidR="00D2761B" w:rsidRPr="00E31AB8" w:rsidRDefault="00DC2391" w:rsidP="008A29AC">
      <w:pPr>
        <w:pStyle w:val="berschrift2"/>
        <w:tabs>
          <w:tab w:val="left" w:pos="8670"/>
        </w:tabs>
      </w:pPr>
      <w:r>
        <w:t>Lagervorbereitung</w:t>
      </w:r>
      <w:r w:rsidR="008A29AC">
        <w:tab/>
      </w:r>
    </w:p>
    <w:p w14:paraId="1DEF0FEF" w14:textId="77777777" w:rsidR="00473DCC" w:rsidRDefault="00473DCC" w:rsidP="00473DCC">
      <w:pPr>
        <w:spacing w:before="120"/>
        <w:rPr>
          <w:i/>
        </w:rPr>
        <w:sectPr w:rsidR="00473DCC" w:rsidSect="00071A88"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851" w:right="851" w:bottom="851" w:left="851" w:header="720" w:footer="369" w:gutter="0"/>
          <w:cols w:space="720"/>
          <w:titlePg/>
          <w:docGrid w:linePitch="299"/>
        </w:sectPr>
      </w:pPr>
    </w:p>
    <w:p w14:paraId="7742FA25" w14:textId="77777777" w:rsidR="00DC2391" w:rsidRPr="00CB7C98" w:rsidRDefault="00DC2391" w:rsidP="00F6238C">
      <w:pPr>
        <w:spacing w:before="240"/>
        <w:ind w:left="284" w:hanging="284"/>
        <w:rPr>
          <w:b/>
          <w:i/>
        </w:rPr>
      </w:pPr>
      <w:r w:rsidRPr="00CB7C98">
        <w:rPr>
          <w:b/>
          <w:i/>
        </w:rPr>
        <w:t xml:space="preserve">15–10 Monate vorher </w:t>
      </w:r>
    </w:p>
    <w:p w14:paraId="5F8351BA" w14:textId="451768D6" w:rsidR="00DC2391" w:rsidRDefault="00B47BDB" w:rsidP="00473DCC">
      <w:pPr>
        <w:ind w:left="284" w:hanging="284"/>
      </w:pPr>
      <w:sdt>
        <w:sdtPr>
          <w:id w:val="-132997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>
            <w:rPr>
              <w:rFonts w:ascii="MS Gothic" w:eastAsia="MS Gothic" w:hAnsi="MS Gothic" w:hint="eastAsia"/>
            </w:rPr>
            <w:t>☐</w:t>
          </w:r>
        </w:sdtContent>
      </w:sdt>
      <w:r w:rsidR="00DC2391">
        <w:t xml:space="preserve"> Auswertung des letzten Lagers bei </w:t>
      </w:r>
      <w:r w:rsidR="000F54DE">
        <w:t>neuer</w:t>
      </w:r>
      <w:r w:rsidR="00DC2391">
        <w:t xml:space="preserve"> Planung berücksichtigen</w:t>
      </w:r>
    </w:p>
    <w:p w14:paraId="4BE3492D" w14:textId="34A3288D" w:rsidR="00F66B2C" w:rsidRDefault="00B47BDB" w:rsidP="00F66B2C">
      <w:pPr>
        <w:ind w:left="284" w:hanging="284"/>
      </w:pPr>
      <w:sdt>
        <w:sdtPr>
          <w:id w:val="197085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B2C">
            <w:rPr>
              <w:rFonts w:ascii="MS Gothic" w:eastAsia="MS Gothic" w:hAnsi="MS Gothic" w:hint="eastAsia"/>
            </w:rPr>
            <w:t>☐</w:t>
          </w:r>
        </w:sdtContent>
      </w:sdt>
      <w:r w:rsidR="00F66B2C">
        <w:t xml:space="preserve"> Lager</w:t>
      </w:r>
      <w:r w:rsidR="001267AF">
        <w:t>art</w:t>
      </w:r>
      <w:r w:rsidR="00091271">
        <w:t xml:space="preserve"> und T</w:t>
      </w:r>
      <w:r w:rsidR="001267AF">
        <w:t xml:space="preserve">ermin </w:t>
      </w:r>
      <w:r w:rsidR="00F66B2C">
        <w:t>festlegen</w:t>
      </w:r>
      <w:r w:rsidR="001267AF">
        <w:t xml:space="preserve"> (Absprache mit Teambegleiter)</w:t>
      </w:r>
    </w:p>
    <w:p w14:paraId="697B1FCF" w14:textId="77777777" w:rsidR="00CD2480" w:rsidRDefault="00B47BDB" w:rsidP="00473DCC">
      <w:pPr>
        <w:ind w:left="284" w:hanging="284"/>
      </w:pPr>
      <w:sdt>
        <w:sdtPr>
          <w:id w:val="198296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>
            <w:rPr>
              <w:rFonts w:ascii="MS Gothic" w:eastAsia="MS Gothic" w:hAnsi="MS Gothic" w:hint="eastAsia"/>
            </w:rPr>
            <w:t>☐</w:t>
          </w:r>
        </w:sdtContent>
      </w:sdt>
      <w:r w:rsidR="00DC2391">
        <w:t xml:space="preserve"> </w:t>
      </w:r>
      <w:r w:rsidR="00CD2480">
        <w:t>Leitungsteam zusammenstellen</w:t>
      </w:r>
    </w:p>
    <w:p w14:paraId="33802796" w14:textId="77777777" w:rsidR="00CD2480" w:rsidRPr="00091271" w:rsidRDefault="00B47BDB" w:rsidP="000F54DE">
      <w:pPr>
        <w:ind w:firstLine="425"/>
        <w:rPr>
          <w:sz w:val="20"/>
        </w:rPr>
      </w:pPr>
      <w:sdt>
        <w:sdtPr>
          <w:rPr>
            <w:sz w:val="20"/>
          </w:rPr>
          <w:id w:val="189307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480" w:rsidRPr="000912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D2480" w:rsidRPr="00091271">
        <w:rPr>
          <w:sz w:val="20"/>
        </w:rPr>
        <w:t xml:space="preserve"> Lagerleiter bestimmen</w:t>
      </w:r>
    </w:p>
    <w:p w14:paraId="567B61BC" w14:textId="77777777" w:rsidR="00CD2480" w:rsidRPr="00091271" w:rsidRDefault="00B47BDB" w:rsidP="00CD2480">
      <w:pPr>
        <w:ind w:firstLine="425"/>
        <w:rPr>
          <w:sz w:val="20"/>
        </w:rPr>
      </w:pPr>
      <w:sdt>
        <w:sdtPr>
          <w:rPr>
            <w:sz w:val="20"/>
          </w:rPr>
          <w:id w:val="1420292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480" w:rsidRPr="000912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D2480" w:rsidRPr="00091271">
        <w:rPr>
          <w:sz w:val="20"/>
        </w:rPr>
        <w:t xml:space="preserve"> Küchenpersonal suchen</w:t>
      </w:r>
    </w:p>
    <w:p w14:paraId="566144A2" w14:textId="77777777" w:rsidR="00DC2391" w:rsidRPr="00091271" w:rsidRDefault="00B47BDB" w:rsidP="00CD2480">
      <w:pPr>
        <w:ind w:left="709" w:hanging="284"/>
        <w:rPr>
          <w:sz w:val="20"/>
        </w:rPr>
      </w:pPr>
      <w:sdt>
        <w:sdtPr>
          <w:rPr>
            <w:sz w:val="20"/>
          </w:rPr>
          <w:id w:val="390471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0912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C2391" w:rsidRPr="00091271">
        <w:rPr>
          <w:sz w:val="20"/>
        </w:rPr>
        <w:t xml:space="preserve"> Gegenseitige Erwartungen</w:t>
      </w:r>
      <w:r w:rsidR="001267AF" w:rsidRPr="00091271">
        <w:rPr>
          <w:sz w:val="20"/>
        </w:rPr>
        <w:t xml:space="preserve"> </w:t>
      </w:r>
      <w:r w:rsidR="00DC2391" w:rsidRPr="00091271">
        <w:rPr>
          <w:sz w:val="20"/>
        </w:rPr>
        <w:t>klären</w:t>
      </w:r>
    </w:p>
    <w:p w14:paraId="6C92E4CC" w14:textId="77777777" w:rsidR="00F66B2C" w:rsidRPr="00091271" w:rsidRDefault="00B47BDB" w:rsidP="00F66B2C">
      <w:pPr>
        <w:ind w:firstLine="425"/>
        <w:rPr>
          <w:sz w:val="20"/>
        </w:rPr>
      </w:pPr>
      <w:sdt>
        <w:sdtPr>
          <w:rPr>
            <w:sz w:val="20"/>
          </w:rPr>
          <w:id w:val="-116469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B2C" w:rsidRPr="000912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66B2C" w:rsidRPr="00091271">
        <w:rPr>
          <w:sz w:val="20"/>
        </w:rPr>
        <w:t xml:space="preserve"> Kernteam bilden</w:t>
      </w:r>
    </w:p>
    <w:p w14:paraId="5A60602B" w14:textId="77777777" w:rsidR="00F66B2C" w:rsidRPr="00091271" w:rsidRDefault="00B47BDB" w:rsidP="00F66B2C">
      <w:pPr>
        <w:ind w:left="709" w:hanging="284"/>
        <w:rPr>
          <w:sz w:val="20"/>
        </w:rPr>
      </w:pPr>
      <w:sdt>
        <w:sdtPr>
          <w:rPr>
            <w:sz w:val="20"/>
          </w:rPr>
          <w:id w:val="-2017835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B2C" w:rsidRPr="000912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66B2C" w:rsidRPr="00091271">
        <w:rPr>
          <w:sz w:val="20"/>
        </w:rPr>
        <w:t xml:space="preserve"> Ausbildung </w:t>
      </w:r>
      <w:r w:rsidR="000F54DE" w:rsidRPr="00091271">
        <w:rPr>
          <w:sz w:val="20"/>
        </w:rPr>
        <w:t>sicherstellen</w:t>
      </w:r>
      <w:r w:rsidR="00F66B2C" w:rsidRPr="00091271">
        <w:rPr>
          <w:sz w:val="20"/>
        </w:rPr>
        <w:t xml:space="preserve"> (SLRG</w:t>
      </w:r>
      <w:r w:rsidR="00B9043B" w:rsidRPr="00091271">
        <w:rPr>
          <w:sz w:val="20"/>
        </w:rPr>
        <w:t xml:space="preserve"> etc.</w:t>
      </w:r>
      <w:r w:rsidR="00F66B2C" w:rsidRPr="00091271">
        <w:rPr>
          <w:sz w:val="20"/>
        </w:rPr>
        <w:t>)</w:t>
      </w:r>
    </w:p>
    <w:p w14:paraId="6D95B1CC" w14:textId="09DF7890" w:rsidR="009E7D17" w:rsidRDefault="009E7D17" w:rsidP="009E7D17">
      <w:pPr>
        <w:ind w:left="284" w:hanging="284"/>
      </w:pPr>
      <w:sdt>
        <w:sdtPr>
          <w:id w:val="1245682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Sitzungsdaten festlegen</w:t>
      </w:r>
    </w:p>
    <w:p w14:paraId="0A59B5F1" w14:textId="5091E329" w:rsidR="002D5550" w:rsidRDefault="00B47BDB" w:rsidP="002D5550">
      <w:pPr>
        <w:ind w:left="284" w:hanging="284"/>
      </w:pPr>
      <w:sdt>
        <w:sdtPr>
          <w:id w:val="728496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480">
            <w:rPr>
              <w:rFonts w:ascii="MS Gothic" w:eastAsia="MS Gothic" w:hAnsi="MS Gothic" w:hint="eastAsia"/>
            </w:rPr>
            <w:t>☐</w:t>
          </w:r>
        </w:sdtContent>
      </w:sdt>
      <w:r w:rsidR="00DC2391">
        <w:t xml:space="preserve"> Haus- oder Zeltplatzsuche </w:t>
      </w:r>
      <w:r w:rsidR="002D5550" w:rsidRPr="002D5550">
        <w:rPr>
          <w:sz w:val="18"/>
          <w:szCs w:val="18"/>
        </w:rPr>
        <w:t>(z.B.</w:t>
      </w:r>
      <w:r w:rsidR="002D5550">
        <w:rPr>
          <w:sz w:val="18"/>
          <w:szCs w:val="18"/>
        </w:rPr>
        <w:t xml:space="preserve"> auf</w:t>
      </w:r>
      <w:r w:rsidR="002D5550" w:rsidRPr="002D5550">
        <w:rPr>
          <w:sz w:val="18"/>
          <w:szCs w:val="18"/>
        </w:rPr>
        <w:t xml:space="preserve"> </w:t>
      </w:r>
      <w:hyperlink r:id="rId17" w:history="1">
        <w:r w:rsidR="002D5550" w:rsidRPr="002D5550">
          <w:rPr>
            <w:rStyle w:val="Hyperlink"/>
            <w:sz w:val="18"/>
            <w:szCs w:val="18"/>
          </w:rPr>
          <w:t>zel</w:t>
        </w:r>
        <w:r w:rsidR="002D5550" w:rsidRPr="002D5550">
          <w:rPr>
            <w:rStyle w:val="Hyperlink"/>
            <w:sz w:val="18"/>
            <w:szCs w:val="18"/>
          </w:rPr>
          <w:t>t</w:t>
        </w:r>
        <w:r w:rsidR="002D5550" w:rsidRPr="002D5550">
          <w:rPr>
            <w:rStyle w:val="Hyperlink"/>
            <w:sz w:val="18"/>
            <w:szCs w:val="18"/>
          </w:rPr>
          <w:t>lager.ch</w:t>
        </w:r>
      </w:hyperlink>
      <w:r w:rsidR="002D5550" w:rsidRPr="002D5550">
        <w:rPr>
          <w:sz w:val="18"/>
          <w:szCs w:val="18"/>
        </w:rPr>
        <w:t xml:space="preserve"> / </w:t>
      </w:r>
      <w:hyperlink r:id="rId18" w:history="1">
        <w:proofErr w:type="spellStart"/>
        <w:r w:rsidR="002D5550" w:rsidRPr="002D5550">
          <w:rPr>
            <w:rStyle w:val="Hyperlink"/>
            <w:sz w:val="18"/>
            <w:szCs w:val="18"/>
          </w:rPr>
          <w:t>groups.swiss</w:t>
        </w:r>
        <w:proofErr w:type="spellEnd"/>
      </w:hyperlink>
      <w:r w:rsidR="002D5550" w:rsidRPr="002D5550">
        <w:rPr>
          <w:sz w:val="18"/>
          <w:szCs w:val="18"/>
        </w:rPr>
        <w:t xml:space="preserve"> / </w:t>
      </w:r>
      <w:hyperlink r:id="rId19" w:history="1">
        <w:r w:rsidR="002D5550" w:rsidRPr="002D5550">
          <w:rPr>
            <w:rStyle w:val="Hyperlink"/>
            <w:sz w:val="18"/>
            <w:szCs w:val="18"/>
          </w:rPr>
          <w:t>gruppenhaus.ch</w:t>
        </w:r>
      </w:hyperlink>
      <w:r w:rsidR="002D5550" w:rsidRPr="002D5550">
        <w:rPr>
          <w:sz w:val="18"/>
          <w:szCs w:val="18"/>
        </w:rPr>
        <w:t xml:space="preserve"> / </w:t>
      </w:r>
      <w:hyperlink r:id="rId20" w:history="1">
        <w:r w:rsidR="002D5550" w:rsidRPr="002D5550">
          <w:rPr>
            <w:rStyle w:val="Hyperlink"/>
            <w:sz w:val="18"/>
            <w:szCs w:val="18"/>
          </w:rPr>
          <w:t>gruppenhaussuche.ch</w:t>
        </w:r>
      </w:hyperlink>
      <w:r w:rsidR="002D5550">
        <w:rPr>
          <w:sz w:val="18"/>
          <w:szCs w:val="18"/>
        </w:rPr>
        <w:t xml:space="preserve"> / </w:t>
      </w:r>
      <w:hyperlink r:id="rId21" w:history="1">
        <w:r w:rsidR="002D5550" w:rsidRPr="002D5550">
          <w:rPr>
            <w:rStyle w:val="Hyperlink"/>
            <w:sz w:val="18"/>
            <w:szCs w:val="18"/>
          </w:rPr>
          <w:t>pfadiheime.ch</w:t>
        </w:r>
      </w:hyperlink>
      <w:r w:rsidR="002D5550">
        <w:rPr>
          <w:sz w:val="18"/>
          <w:szCs w:val="18"/>
        </w:rPr>
        <w:t>)</w:t>
      </w:r>
    </w:p>
    <w:p w14:paraId="5DC2746D" w14:textId="2B65AFEA" w:rsidR="00A4631C" w:rsidRPr="00091271" w:rsidRDefault="00B47BDB" w:rsidP="00CD2480">
      <w:pPr>
        <w:ind w:left="709" w:hanging="284"/>
        <w:rPr>
          <w:sz w:val="20"/>
        </w:rPr>
      </w:pPr>
      <w:sdt>
        <w:sdtPr>
          <w:rPr>
            <w:sz w:val="20"/>
          </w:rPr>
          <w:id w:val="1398628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31C" w:rsidRPr="000912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C2391" w:rsidRPr="00091271">
        <w:rPr>
          <w:sz w:val="20"/>
        </w:rPr>
        <w:t xml:space="preserve"> Rekognoszieren </w:t>
      </w:r>
      <w:r w:rsidR="00091271">
        <w:rPr>
          <w:sz w:val="20"/>
        </w:rPr>
        <w:t>(</w:t>
      </w:r>
      <w:r w:rsidR="00DC2391" w:rsidRPr="00091271">
        <w:rPr>
          <w:sz w:val="20"/>
        </w:rPr>
        <w:t>Haus</w:t>
      </w:r>
      <w:r w:rsidR="00091271">
        <w:rPr>
          <w:sz w:val="20"/>
        </w:rPr>
        <w:t xml:space="preserve"> bzw. Z</w:t>
      </w:r>
      <w:r w:rsidR="00DC2391" w:rsidRPr="00091271">
        <w:rPr>
          <w:sz w:val="20"/>
        </w:rPr>
        <w:t>eltplatz</w:t>
      </w:r>
      <w:r w:rsidR="00091271">
        <w:rPr>
          <w:sz w:val="20"/>
        </w:rPr>
        <w:t xml:space="preserve"> inkl. </w:t>
      </w:r>
      <w:r w:rsidR="00DC2391" w:rsidRPr="00091271">
        <w:rPr>
          <w:sz w:val="20"/>
        </w:rPr>
        <w:t>Notunterkunft</w:t>
      </w:r>
      <w:r w:rsidR="00091271">
        <w:rPr>
          <w:sz w:val="20"/>
        </w:rPr>
        <w:t>)</w:t>
      </w:r>
    </w:p>
    <w:p w14:paraId="07F959F6" w14:textId="4F6E21C5" w:rsidR="00A4631C" w:rsidRPr="00091271" w:rsidRDefault="00B47BDB" w:rsidP="00CB7C98">
      <w:pPr>
        <w:ind w:firstLine="425"/>
        <w:rPr>
          <w:sz w:val="20"/>
        </w:rPr>
      </w:pPr>
      <w:sdt>
        <w:sdtPr>
          <w:rPr>
            <w:sz w:val="20"/>
          </w:rPr>
          <w:id w:val="7610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31C" w:rsidRPr="000912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4631C" w:rsidRPr="00091271">
        <w:rPr>
          <w:sz w:val="20"/>
        </w:rPr>
        <w:t xml:space="preserve"> </w:t>
      </w:r>
      <w:r w:rsidR="00DC2391" w:rsidRPr="00091271">
        <w:rPr>
          <w:sz w:val="20"/>
        </w:rPr>
        <w:t>Abklären</w:t>
      </w:r>
      <w:r w:rsidR="00091271">
        <w:rPr>
          <w:sz w:val="20"/>
        </w:rPr>
        <w:t>,</w:t>
      </w:r>
      <w:r w:rsidR="00DC2391" w:rsidRPr="00091271">
        <w:rPr>
          <w:sz w:val="20"/>
        </w:rPr>
        <w:t xml:space="preserve"> ob Zecken</w:t>
      </w:r>
      <w:r w:rsidR="00A4631C" w:rsidRPr="00091271">
        <w:rPr>
          <w:sz w:val="20"/>
        </w:rPr>
        <w:t>-Risiko</w:t>
      </w:r>
      <w:r w:rsidR="00DC2391" w:rsidRPr="00091271">
        <w:rPr>
          <w:sz w:val="20"/>
        </w:rPr>
        <w:t>gebiet</w:t>
      </w:r>
    </w:p>
    <w:p w14:paraId="03FCD61D" w14:textId="77777777" w:rsidR="00DC2391" w:rsidRPr="00091271" w:rsidRDefault="00B47BDB" w:rsidP="00091271">
      <w:pPr>
        <w:ind w:left="425"/>
        <w:rPr>
          <w:sz w:val="20"/>
        </w:rPr>
      </w:pPr>
      <w:sdt>
        <w:sdtPr>
          <w:rPr>
            <w:sz w:val="20"/>
          </w:rPr>
          <w:id w:val="-99911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31C" w:rsidRPr="000912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4631C" w:rsidRPr="00091271">
        <w:rPr>
          <w:sz w:val="20"/>
        </w:rPr>
        <w:t xml:space="preserve"> </w:t>
      </w:r>
      <w:r w:rsidR="00CB7C98" w:rsidRPr="00091271">
        <w:rPr>
          <w:sz w:val="20"/>
        </w:rPr>
        <w:t>bei Gemeindeverwaltung abklären,</w:t>
      </w:r>
      <w:r w:rsidR="00DC2391" w:rsidRPr="00091271">
        <w:rPr>
          <w:sz w:val="20"/>
        </w:rPr>
        <w:t xml:space="preserve"> ob spezielle kantonale</w:t>
      </w:r>
      <w:r w:rsidR="00CB7C98" w:rsidRPr="00091271">
        <w:rPr>
          <w:sz w:val="20"/>
        </w:rPr>
        <w:t>/</w:t>
      </w:r>
      <w:r w:rsidR="00DC2391" w:rsidRPr="00091271">
        <w:rPr>
          <w:sz w:val="20"/>
        </w:rPr>
        <w:t xml:space="preserve">kommunale Auflagen </w:t>
      </w:r>
      <w:r w:rsidR="00CB7C98" w:rsidRPr="00091271">
        <w:rPr>
          <w:sz w:val="20"/>
        </w:rPr>
        <w:t>gelten</w:t>
      </w:r>
    </w:p>
    <w:p w14:paraId="15AEBC4D" w14:textId="77777777" w:rsidR="00DC2391" w:rsidRPr="00091271" w:rsidRDefault="00B47BDB" w:rsidP="00CD2480">
      <w:pPr>
        <w:ind w:left="709" w:hanging="284"/>
        <w:rPr>
          <w:sz w:val="20"/>
        </w:rPr>
      </w:pPr>
      <w:sdt>
        <w:sdtPr>
          <w:rPr>
            <w:sz w:val="20"/>
          </w:rPr>
          <w:id w:val="183194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100" w:rsidRPr="000912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DC2391" w:rsidRPr="00091271">
        <w:rPr>
          <w:sz w:val="20"/>
        </w:rPr>
        <w:t xml:space="preserve"> Mietvertrag </w:t>
      </w:r>
      <w:proofErr w:type="spellStart"/>
      <w:r w:rsidR="00DC2391" w:rsidRPr="00091271">
        <w:rPr>
          <w:sz w:val="20"/>
        </w:rPr>
        <w:t>abschliessen</w:t>
      </w:r>
      <w:proofErr w:type="spellEnd"/>
    </w:p>
    <w:p w14:paraId="6B7A9E6D" w14:textId="77777777" w:rsidR="00DC2391" w:rsidRDefault="00B47BDB" w:rsidP="006A01F0">
      <w:pPr>
        <w:ind w:left="284" w:hanging="284"/>
      </w:pPr>
      <w:sdt>
        <w:sdtPr>
          <w:id w:val="-93374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>
            <w:rPr>
              <w:rFonts w:ascii="MS Gothic" w:eastAsia="MS Gothic" w:hAnsi="MS Gothic" w:hint="eastAsia"/>
            </w:rPr>
            <w:t>☐</w:t>
          </w:r>
        </w:sdtContent>
      </w:sdt>
      <w:r w:rsidR="00DC2391">
        <w:t xml:space="preserve"> </w:t>
      </w:r>
      <w:r w:rsidR="000F54DE">
        <w:t>Werbung aufgleisen</w:t>
      </w:r>
      <w:r w:rsidR="006A01F0">
        <w:t xml:space="preserve">, </w:t>
      </w:r>
      <w:r w:rsidR="00DC2391">
        <w:t xml:space="preserve">Vorankündigung an </w:t>
      </w:r>
      <w:r w:rsidR="000F54DE">
        <w:t>Kinder und Eltern</w:t>
      </w:r>
    </w:p>
    <w:p w14:paraId="5A1CAE3D" w14:textId="77777777" w:rsidR="00DC2391" w:rsidRDefault="00DC2391" w:rsidP="00F6238C">
      <w:pPr>
        <w:spacing w:before="240"/>
        <w:ind w:left="284" w:hanging="284"/>
        <w:rPr>
          <w:b/>
          <w:i/>
        </w:rPr>
      </w:pPr>
      <w:r w:rsidRPr="00CB7C98">
        <w:rPr>
          <w:b/>
          <w:i/>
        </w:rPr>
        <w:t xml:space="preserve">10–4 Monate vorher </w:t>
      </w:r>
    </w:p>
    <w:p w14:paraId="195530B4" w14:textId="77777777" w:rsidR="009267B3" w:rsidRDefault="00B47BDB" w:rsidP="009267B3">
      <w:sdt>
        <w:sdtPr>
          <w:id w:val="-560942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7B3">
            <w:rPr>
              <w:rFonts w:ascii="MS Gothic" w:eastAsia="MS Gothic" w:hAnsi="MS Gothic" w:hint="eastAsia"/>
            </w:rPr>
            <w:t>☐</w:t>
          </w:r>
        </w:sdtContent>
      </w:sdt>
      <w:r w:rsidR="009267B3">
        <w:t xml:space="preserve"> </w:t>
      </w:r>
      <w:r w:rsidR="00C14895">
        <w:t xml:space="preserve">je nach Auflagen </w:t>
      </w:r>
      <w:r w:rsidR="009267B3">
        <w:t>Lager melden bei Forstamt, Waldeigentümer, Jagdgesellschaft etc.</w:t>
      </w:r>
    </w:p>
    <w:p w14:paraId="743A3B5C" w14:textId="77777777" w:rsidR="006B130C" w:rsidRDefault="00B47BDB" w:rsidP="00F66B2C">
      <w:pPr>
        <w:ind w:left="284" w:hanging="284"/>
      </w:pPr>
      <w:sdt>
        <w:sdtPr>
          <w:id w:val="61055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7B3">
            <w:rPr>
              <w:rFonts w:ascii="MS Gothic" w:eastAsia="MS Gothic" w:hAnsi="MS Gothic" w:hint="eastAsia"/>
            </w:rPr>
            <w:t>☐</w:t>
          </w:r>
        </w:sdtContent>
      </w:sdt>
      <w:r w:rsidR="009267B3">
        <w:t xml:space="preserve"> </w:t>
      </w:r>
      <w:r w:rsidR="00CD2480">
        <w:t>Lagerthema festlegen</w:t>
      </w:r>
    </w:p>
    <w:p w14:paraId="33D71087" w14:textId="01FEC3E6" w:rsidR="00091271" w:rsidRDefault="00B47BDB" w:rsidP="00F66B2C">
      <w:pPr>
        <w:ind w:left="284" w:hanging="284"/>
      </w:pPr>
      <w:sdt>
        <w:sdtPr>
          <w:id w:val="14287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30C">
            <w:rPr>
              <w:rFonts w:ascii="MS Gothic" w:eastAsia="MS Gothic" w:hAnsi="MS Gothic" w:hint="eastAsia"/>
            </w:rPr>
            <w:t>☐</w:t>
          </w:r>
        </w:sdtContent>
      </w:sdt>
      <w:r w:rsidR="006B130C">
        <w:t xml:space="preserve"> G</w:t>
      </w:r>
      <w:r w:rsidR="00CD2480">
        <w:t xml:space="preserve">eistliches Lagerkonzept </w:t>
      </w:r>
      <w:r w:rsidR="006B130C">
        <w:t>(GLK)</w:t>
      </w:r>
      <w:r w:rsidR="00B73D51">
        <w:t xml:space="preserve"> und</w:t>
      </w:r>
      <w:r w:rsidR="004C6100">
        <w:t xml:space="preserve"> Grob</w:t>
      </w:r>
      <w:r w:rsidR="00B73D51">
        <w:t>-</w:t>
      </w:r>
      <w:r w:rsidR="004C6100">
        <w:t xml:space="preserve">programm („Picasso“) </w:t>
      </w:r>
      <w:r w:rsidR="00CD2480">
        <w:t>erstellen</w:t>
      </w:r>
      <w:r w:rsidR="00B73D51">
        <w:t xml:space="preserve"> </w:t>
      </w:r>
    </w:p>
    <w:p w14:paraId="305976C1" w14:textId="3A119E66" w:rsidR="006B130C" w:rsidRPr="00091271" w:rsidRDefault="00091271" w:rsidP="004C6100">
      <w:pPr>
        <w:ind w:left="709" w:hanging="284"/>
        <w:rPr>
          <w:sz w:val="20"/>
        </w:rPr>
      </w:pPr>
      <w:sdt>
        <w:sdtPr>
          <w:rPr>
            <w:sz w:val="20"/>
          </w:rPr>
          <w:id w:val="-1393036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12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91271">
        <w:rPr>
          <w:sz w:val="20"/>
        </w:rPr>
        <w:t xml:space="preserve"> </w:t>
      </w:r>
      <w:r w:rsidR="009E7D17">
        <w:rPr>
          <w:sz w:val="20"/>
        </w:rPr>
        <w:t>Grobp</w:t>
      </w:r>
      <w:r w:rsidR="006B130C" w:rsidRPr="00091271">
        <w:rPr>
          <w:sz w:val="20"/>
        </w:rPr>
        <w:t>rogramm</w:t>
      </w:r>
      <w:r w:rsidR="00B9043B" w:rsidRPr="00091271">
        <w:rPr>
          <w:sz w:val="20"/>
        </w:rPr>
        <w:t xml:space="preserve"> auf GLK abstimmen</w:t>
      </w:r>
    </w:p>
    <w:p w14:paraId="732D9E68" w14:textId="77777777" w:rsidR="004C6100" w:rsidRPr="00091271" w:rsidRDefault="00B47BDB" w:rsidP="004C6100">
      <w:pPr>
        <w:ind w:left="709" w:hanging="284"/>
        <w:rPr>
          <w:sz w:val="20"/>
        </w:rPr>
      </w:pPr>
      <w:sdt>
        <w:sdtPr>
          <w:rPr>
            <w:sz w:val="20"/>
          </w:rPr>
          <w:id w:val="113260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7AF" w:rsidRPr="000912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C6100" w:rsidRPr="00091271">
        <w:rPr>
          <w:sz w:val="20"/>
        </w:rPr>
        <w:t xml:space="preserve"> </w:t>
      </w:r>
      <w:r w:rsidR="006B130C" w:rsidRPr="00091271">
        <w:rPr>
          <w:sz w:val="20"/>
        </w:rPr>
        <w:t xml:space="preserve">Roter Faden / </w:t>
      </w:r>
      <w:r w:rsidR="004C6100" w:rsidRPr="00091271">
        <w:rPr>
          <w:sz w:val="20"/>
        </w:rPr>
        <w:t>Höhepunkt</w:t>
      </w:r>
      <w:r w:rsidR="001267AF" w:rsidRPr="00091271">
        <w:rPr>
          <w:sz w:val="20"/>
        </w:rPr>
        <w:t xml:space="preserve"> planen</w:t>
      </w:r>
    </w:p>
    <w:p w14:paraId="3822E2E2" w14:textId="77777777" w:rsidR="001267AF" w:rsidRPr="00091271" w:rsidRDefault="00B47BDB" w:rsidP="001267AF">
      <w:pPr>
        <w:ind w:left="709" w:hanging="284"/>
        <w:rPr>
          <w:sz w:val="20"/>
        </w:rPr>
      </w:pPr>
      <w:sdt>
        <w:sdtPr>
          <w:rPr>
            <w:sz w:val="20"/>
          </w:rPr>
          <w:id w:val="169996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7AF" w:rsidRPr="0009127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267AF" w:rsidRPr="00091271">
        <w:rPr>
          <w:sz w:val="20"/>
        </w:rPr>
        <w:t xml:space="preserve"> genügend Freizeit für TN einplanen</w:t>
      </w:r>
    </w:p>
    <w:p w14:paraId="2D66CF8B" w14:textId="1FA8AD3B" w:rsidR="006B130C" w:rsidRDefault="00B47BDB" w:rsidP="006B130C">
      <w:pPr>
        <w:ind w:left="709" w:hanging="284"/>
        <w:rPr>
          <w:sz w:val="20"/>
        </w:rPr>
      </w:pPr>
      <w:sdt>
        <w:sdtPr>
          <w:rPr>
            <w:sz w:val="20"/>
          </w:rPr>
          <w:id w:val="87712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30C" w:rsidRPr="00091271">
            <w:rPr>
              <w:rFonts w:ascii="Segoe UI Symbol" w:hAnsi="Segoe UI Symbol" w:cs="Segoe UI Symbol"/>
              <w:sz w:val="20"/>
            </w:rPr>
            <w:t>☐</w:t>
          </w:r>
        </w:sdtContent>
      </w:sdt>
      <w:r w:rsidR="006B130C" w:rsidRPr="00091271">
        <w:rPr>
          <w:sz w:val="20"/>
        </w:rPr>
        <w:t xml:space="preserve"> Teambesprechungen / Tagesauswertungen einplanen</w:t>
      </w:r>
    </w:p>
    <w:p w14:paraId="49305BEE" w14:textId="2C583A62" w:rsidR="00B50C15" w:rsidRDefault="00B50C15" w:rsidP="00B50C15">
      <w:pPr>
        <w:ind w:left="709" w:hanging="284"/>
        <w:rPr>
          <w:sz w:val="20"/>
        </w:rPr>
      </w:pPr>
      <w:sdt>
        <w:sdtPr>
          <w:rPr>
            <w:sz w:val="20"/>
          </w:rPr>
          <w:id w:val="-610512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091271">
        <w:rPr>
          <w:sz w:val="20"/>
        </w:rPr>
        <w:t xml:space="preserve"> </w:t>
      </w:r>
      <w:r>
        <w:rPr>
          <w:sz w:val="20"/>
        </w:rPr>
        <w:t>„Picasso“ mit Teambegleiter besprechen</w:t>
      </w:r>
    </w:p>
    <w:p w14:paraId="5C34E05C" w14:textId="5E1EE8AF" w:rsidR="00DC2391" w:rsidRDefault="00B47BDB" w:rsidP="00473DCC">
      <w:pPr>
        <w:ind w:left="284" w:hanging="284"/>
      </w:pPr>
      <w:sdt>
        <w:sdtPr>
          <w:id w:val="-14104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480">
            <w:rPr>
              <w:rFonts w:ascii="MS Gothic" w:eastAsia="MS Gothic" w:hAnsi="MS Gothic" w:hint="eastAsia"/>
            </w:rPr>
            <w:t>☐</w:t>
          </w:r>
        </w:sdtContent>
      </w:sdt>
      <w:r w:rsidR="00DC2391">
        <w:t xml:space="preserve"> </w:t>
      </w:r>
      <w:r w:rsidR="00F66B2C">
        <w:t xml:space="preserve">evtl. </w:t>
      </w:r>
      <w:r w:rsidR="00DC2391">
        <w:t xml:space="preserve">Lager beim kantonalen </w:t>
      </w:r>
      <w:hyperlink r:id="rId22" w:history="1">
        <w:r w:rsidR="00DC2391" w:rsidRPr="002D5550">
          <w:rPr>
            <w:rStyle w:val="Hyperlink"/>
          </w:rPr>
          <w:t>Voilà-Programm</w:t>
        </w:r>
      </w:hyperlink>
      <w:r w:rsidR="00F66B2C">
        <w:t xml:space="preserve"> </w:t>
      </w:r>
      <w:r w:rsidR="00B50C15">
        <w:t xml:space="preserve">melden </w:t>
      </w:r>
      <w:r w:rsidR="00DC2391" w:rsidRPr="00B50C15">
        <w:rPr>
          <w:sz w:val="20"/>
        </w:rPr>
        <w:t>(Suchtprävention/Gesundheitsförderung)</w:t>
      </w:r>
    </w:p>
    <w:p w14:paraId="73901398" w14:textId="77777777" w:rsidR="00E54FB5" w:rsidRDefault="00B47BDB" w:rsidP="00473DCC">
      <w:pPr>
        <w:ind w:left="284" w:hanging="284"/>
      </w:pPr>
      <w:sdt>
        <w:sdtPr>
          <w:id w:val="-149231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>
            <w:rPr>
              <w:rFonts w:ascii="MS Gothic" w:eastAsia="MS Gothic" w:hAnsi="MS Gothic" w:hint="eastAsia"/>
            </w:rPr>
            <w:t>☐</w:t>
          </w:r>
        </w:sdtContent>
      </w:sdt>
      <w:r w:rsidR="00DC2391">
        <w:t xml:space="preserve"> Verantwortung</w:t>
      </w:r>
      <w:r w:rsidR="006B130C">
        <w:t xml:space="preserve">, </w:t>
      </w:r>
      <w:r w:rsidR="00DC2391">
        <w:t>Aufgaben</w:t>
      </w:r>
      <w:r w:rsidR="00470922">
        <w:t xml:space="preserve">, </w:t>
      </w:r>
      <w:r w:rsidR="006B130C">
        <w:t xml:space="preserve">Kompetenzen </w:t>
      </w:r>
      <w:r w:rsidR="00E54FB5">
        <w:t xml:space="preserve">im </w:t>
      </w:r>
      <w:r w:rsidR="00470922">
        <w:t>Team</w:t>
      </w:r>
      <w:r w:rsidR="00E54FB5">
        <w:t xml:space="preserve"> verteilen</w:t>
      </w:r>
      <w:r w:rsidR="00470922">
        <w:t xml:space="preserve"> (Sani, Foto, Mat, Blöcke etc.)</w:t>
      </w:r>
    </w:p>
    <w:p w14:paraId="54EA9B4F" w14:textId="77777777" w:rsidR="009E7D17" w:rsidRDefault="00B47BDB" w:rsidP="009E7D17">
      <w:pPr>
        <w:ind w:left="284" w:hanging="284"/>
      </w:pPr>
      <w:sdt>
        <w:sdtPr>
          <w:id w:val="-41872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FB5">
            <w:rPr>
              <w:rFonts w:ascii="MS Gothic" w:eastAsia="MS Gothic" w:hAnsi="MS Gothic" w:hint="eastAsia"/>
            </w:rPr>
            <w:t>☐</w:t>
          </w:r>
        </w:sdtContent>
      </w:sdt>
      <w:r w:rsidR="00E54FB5">
        <w:t xml:space="preserve"> </w:t>
      </w:r>
      <w:r w:rsidR="00DC2391">
        <w:t xml:space="preserve">Regeln </w:t>
      </w:r>
      <w:r w:rsidR="00470922">
        <w:t>innerhalb Leitungsteam</w:t>
      </w:r>
      <w:r w:rsidR="00DC2391">
        <w:t xml:space="preserve"> </w:t>
      </w:r>
      <w:r w:rsidR="00E54FB5">
        <w:t>definieren</w:t>
      </w:r>
    </w:p>
    <w:p w14:paraId="5FA8333D" w14:textId="312E366C" w:rsidR="009E7D17" w:rsidRDefault="009E7D17" w:rsidP="009E7D17">
      <w:pPr>
        <w:ind w:left="284" w:hanging="284"/>
      </w:pPr>
      <w:sdt>
        <w:sdtPr>
          <w:id w:val="-2124296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Versicherungsfragen klären</w:t>
      </w:r>
    </w:p>
    <w:p w14:paraId="0A42BFA6" w14:textId="77777777" w:rsidR="00DC2391" w:rsidRDefault="00B47BDB" w:rsidP="000F4FD6">
      <w:pPr>
        <w:pBdr>
          <w:left w:val="single" w:sz="4" w:space="4" w:color="auto"/>
        </w:pBdr>
        <w:ind w:left="284" w:hanging="284"/>
      </w:pPr>
      <w:sdt>
        <w:sdtPr>
          <w:id w:val="-63055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>
            <w:rPr>
              <w:rFonts w:ascii="MS Gothic" w:eastAsia="MS Gothic" w:hAnsi="MS Gothic" w:hint="eastAsia"/>
            </w:rPr>
            <w:t>☐</w:t>
          </w:r>
        </w:sdtContent>
      </w:sdt>
      <w:r w:rsidR="00DC2391">
        <w:t xml:space="preserve"> Budget erstellen, </w:t>
      </w:r>
      <w:r w:rsidR="00CB7C98">
        <w:t>evtl</w:t>
      </w:r>
      <w:r w:rsidR="00AA124C">
        <w:t>. Lagerk</w:t>
      </w:r>
      <w:r w:rsidR="00DC2391">
        <w:t>onto eröffnen</w:t>
      </w:r>
      <w:r w:rsidR="00CB7C98">
        <w:t xml:space="preserve">, </w:t>
      </w:r>
      <w:r w:rsidR="00DC2391">
        <w:t>evtl. Finanzaktion starten</w:t>
      </w:r>
    </w:p>
    <w:p w14:paraId="611133B5" w14:textId="77777777" w:rsidR="00DC2391" w:rsidRDefault="00B47BDB" w:rsidP="004C6100">
      <w:pPr>
        <w:pBdr>
          <w:left w:val="single" w:sz="4" w:space="4" w:color="auto"/>
        </w:pBdr>
        <w:ind w:left="284" w:hanging="284"/>
      </w:pPr>
      <w:sdt>
        <w:sdtPr>
          <w:id w:val="-149517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>
            <w:rPr>
              <w:rFonts w:ascii="MS Gothic" w:eastAsia="MS Gothic" w:hAnsi="MS Gothic" w:hint="eastAsia"/>
            </w:rPr>
            <w:t>☐</w:t>
          </w:r>
        </w:sdtContent>
      </w:sdt>
      <w:r w:rsidR="00DC2391">
        <w:t xml:space="preserve"> Info</w:t>
      </w:r>
      <w:r w:rsidR="00E54FB5">
        <w:t>-A</w:t>
      </w:r>
      <w:r w:rsidR="00AA124C">
        <w:t xml:space="preserve">nlass </w:t>
      </w:r>
      <w:r w:rsidR="00DC2391">
        <w:t>für Eltern und Kinder durchführen</w:t>
      </w:r>
    </w:p>
    <w:p w14:paraId="6BF99186" w14:textId="77777777" w:rsidR="00A0084B" w:rsidRDefault="00B47BDB" w:rsidP="00A0084B">
      <w:pPr>
        <w:pBdr>
          <w:left w:val="single" w:sz="4" w:space="4" w:color="auto"/>
        </w:pBdr>
        <w:ind w:left="284" w:hanging="284"/>
      </w:pPr>
      <w:sdt>
        <w:sdtPr>
          <w:id w:val="-101515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84B">
            <w:rPr>
              <w:rFonts w:ascii="MS Gothic" w:eastAsia="MS Gothic" w:hAnsi="MS Gothic" w:hint="eastAsia"/>
            </w:rPr>
            <w:t>☐</w:t>
          </w:r>
        </w:sdtContent>
      </w:sdt>
      <w:r w:rsidR="00A0084B">
        <w:t xml:space="preserve"> Gesuche für Jugendurlaub einreichen</w:t>
      </w:r>
    </w:p>
    <w:p w14:paraId="6050BBA9" w14:textId="77777777" w:rsidR="00DC2391" w:rsidRDefault="00DC2391" w:rsidP="000F4FD6">
      <w:pPr>
        <w:pBdr>
          <w:left w:val="single" w:sz="4" w:space="4" w:color="auto"/>
        </w:pBdr>
        <w:spacing w:before="240"/>
        <w:ind w:left="284" w:hanging="284"/>
        <w:rPr>
          <w:b/>
          <w:i/>
        </w:rPr>
      </w:pPr>
      <w:r w:rsidRPr="00A0084B">
        <w:rPr>
          <w:b/>
          <w:i/>
        </w:rPr>
        <w:t xml:space="preserve">4–3 Monate vorher </w:t>
      </w:r>
    </w:p>
    <w:p w14:paraId="143C3783" w14:textId="2F2334FA" w:rsidR="000F54DE" w:rsidRDefault="00B47BDB" w:rsidP="000F54DE">
      <w:pPr>
        <w:pBdr>
          <w:left w:val="single" w:sz="4" w:space="4" w:color="auto"/>
        </w:pBdr>
        <w:ind w:left="284" w:hanging="284"/>
      </w:pPr>
      <w:sdt>
        <w:sdtPr>
          <w:id w:val="-123955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4DE">
            <w:rPr>
              <w:rFonts w:ascii="MS Gothic" w:eastAsia="MS Gothic" w:hAnsi="MS Gothic" w:hint="eastAsia"/>
            </w:rPr>
            <w:t>☐</w:t>
          </w:r>
        </w:sdtContent>
      </w:sdt>
      <w:r w:rsidR="000F54DE">
        <w:t xml:space="preserve"> </w:t>
      </w:r>
      <w:r w:rsidR="00F66B2C">
        <w:t>Flyer</w:t>
      </w:r>
      <w:r w:rsidR="00DC2391">
        <w:t>/Anmeldung für Teilnehmende verteilen oder verschicken</w:t>
      </w:r>
      <w:r w:rsidR="000F54DE">
        <w:t xml:space="preserve">, evtl. </w:t>
      </w:r>
      <w:r w:rsidR="00091271">
        <w:t>Webseite</w:t>
      </w:r>
    </w:p>
    <w:p w14:paraId="652A4C64" w14:textId="77777777" w:rsidR="00D83EB9" w:rsidRDefault="00B47BDB" w:rsidP="000F54DE">
      <w:pPr>
        <w:pBdr>
          <w:left w:val="single" w:sz="4" w:space="4" w:color="auto"/>
        </w:pBdr>
        <w:ind w:left="284" w:hanging="284"/>
      </w:pPr>
      <w:sdt>
        <w:sdtPr>
          <w:id w:val="45607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EB9">
            <w:rPr>
              <w:rFonts w:ascii="MS Gothic" w:eastAsia="MS Gothic" w:hAnsi="MS Gothic" w:hint="eastAsia"/>
            </w:rPr>
            <w:t>☐</w:t>
          </w:r>
        </w:sdtContent>
      </w:sdt>
      <w:r w:rsidR="00D83EB9">
        <w:t xml:space="preserve"> Detailprogramm mit Tagesaktivitäten erarbeiten und an Teambegleiter senden</w:t>
      </w:r>
    </w:p>
    <w:p w14:paraId="22C19430" w14:textId="77777777" w:rsidR="00DC2391" w:rsidRDefault="00B47BDB" w:rsidP="00691254">
      <w:pPr>
        <w:pBdr>
          <w:left w:val="single" w:sz="4" w:space="4" w:color="auto"/>
        </w:pBdr>
        <w:ind w:left="284" w:hanging="284"/>
      </w:pPr>
      <w:sdt>
        <w:sdtPr>
          <w:id w:val="87843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>
            <w:rPr>
              <w:rFonts w:ascii="MS Gothic" w:eastAsia="MS Gothic" w:hAnsi="MS Gothic" w:hint="eastAsia"/>
            </w:rPr>
            <w:t>☐</w:t>
          </w:r>
        </w:sdtContent>
      </w:sdt>
      <w:r w:rsidR="00DC2391">
        <w:t xml:space="preserve"> Material</w:t>
      </w:r>
      <w:r w:rsidR="009267B3">
        <w:t>bedarf klären</w:t>
      </w:r>
      <w:r w:rsidR="00AA124C">
        <w:t xml:space="preserve">, evtl. </w:t>
      </w:r>
      <w:r w:rsidR="009267B3">
        <w:t>Material</w:t>
      </w:r>
      <w:r w:rsidR="00DC2391">
        <w:t xml:space="preserve"> reservieren </w:t>
      </w:r>
      <w:r w:rsidR="009267B3">
        <w:t>(</w:t>
      </w:r>
      <w:r w:rsidR="00DC2391">
        <w:t>BESJ-Shop</w:t>
      </w:r>
      <w:r w:rsidR="00CB7C98">
        <w:t xml:space="preserve"> / </w:t>
      </w:r>
      <w:r w:rsidR="009267B3">
        <w:t>BESJ-</w:t>
      </w:r>
      <w:r w:rsidR="00CB7C98">
        <w:t xml:space="preserve">Region </w:t>
      </w:r>
      <w:r w:rsidR="009267B3">
        <w:t>etc.)</w:t>
      </w:r>
    </w:p>
    <w:p w14:paraId="775EB293" w14:textId="77777777" w:rsidR="00D83EB9" w:rsidRDefault="00B47BDB" w:rsidP="00D83EB9">
      <w:pPr>
        <w:pBdr>
          <w:left w:val="single" w:sz="4" w:space="4" w:color="auto"/>
        </w:pBdr>
        <w:ind w:left="284" w:hanging="284"/>
      </w:pPr>
      <w:sdt>
        <w:sdtPr>
          <w:id w:val="34784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EB9">
            <w:rPr>
              <w:rFonts w:ascii="MS Gothic" w:eastAsia="MS Gothic" w:hAnsi="MS Gothic" w:hint="eastAsia"/>
            </w:rPr>
            <w:t>☐</w:t>
          </w:r>
        </w:sdtContent>
      </w:sdt>
      <w:r w:rsidR="00D83EB9">
        <w:t xml:space="preserve"> Lagerregeln festlegen</w:t>
      </w:r>
    </w:p>
    <w:p w14:paraId="06F5BA00" w14:textId="77777777" w:rsidR="00DC2391" w:rsidRPr="00A0084B" w:rsidRDefault="00DC2391" w:rsidP="000F4FD6">
      <w:pPr>
        <w:pBdr>
          <w:left w:val="single" w:sz="4" w:space="4" w:color="auto"/>
        </w:pBdr>
        <w:spacing w:before="240"/>
        <w:ind w:left="284" w:hanging="284"/>
        <w:rPr>
          <w:b/>
          <w:i/>
        </w:rPr>
      </w:pPr>
      <w:r w:rsidRPr="00A0084B">
        <w:rPr>
          <w:b/>
          <w:i/>
        </w:rPr>
        <w:t>12–</w:t>
      </w:r>
      <w:r w:rsidR="00D83EB9">
        <w:rPr>
          <w:b/>
          <w:i/>
        </w:rPr>
        <w:t>8</w:t>
      </w:r>
      <w:r w:rsidRPr="00A0084B">
        <w:rPr>
          <w:b/>
          <w:i/>
        </w:rPr>
        <w:t xml:space="preserve"> Wochen vorher </w:t>
      </w:r>
    </w:p>
    <w:p w14:paraId="1BED4A93" w14:textId="2BC19A9E" w:rsidR="00CB7C98" w:rsidRDefault="00B47BDB" w:rsidP="00691254">
      <w:pPr>
        <w:pBdr>
          <w:left w:val="single" w:sz="4" w:space="4" w:color="auto"/>
        </w:pBdr>
        <w:ind w:left="284" w:hanging="284"/>
      </w:pPr>
      <w:sdt>
        <w:sdtPr>
          <w:id w:val="-27417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>
            <w:rPr>
              <w:rFonts w:ascii="MS Gothic" w:eastAsia="MS Gothic" w:hAnsi="MS Gothic" w:hint="eastAsia"/>
            </w:rPr>
            <w:t>☐</w:t>
          </w:r>
        </w:sdtContent>
      </w:sdt>
      <w:r w:rsidR="00DC2391">
        <w:t xml:space="preserve"> Sicherheitskonzept erstellen</w:t>
      </w:r>
      <w:r w:rsidR="009E7D17">
        <w:t xml:space="preserve"> und besprechen</w:t>
      </w:r>
    </w:p>
    <w:p w14:paraId="7952A232" w14:textId="77777777" w:rsidR="00DC2391" w:rsidRDefault="00B47BDB" w:rsidP="00691254">
      <w:pPr>
        <w:pBdr>
          <w:left w:val="single" w:sz="4" w:space="4" w:color="auto"/>
        </w:pBdr>
        <w:ind w:left="284" w:hanging="284"/>
      </w:pPr>
      <w:sdt>
        <w:sdtPr>
          <w:id w:val="154587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84B">
            <w:rPr>
              <w:rFonts w:ascii="MS Gothic" w:eastAsia="MS Gothic" w:hAnsi="MS Gothic" w:hint="eastAsia"/>
            </w:rPr>
            <w:t>☐</w:t>
          </w:r>
        </w:sdtContent>
      </w:sdt>
      <w:r w:rsidR="00A0084B">
        <w:t xml:space="preserve"> </w:t>
      </w:r>
      <w:r w:rsidR="00DC2391">
        <w:t>Durchführungsorte für Aktivitäten mit erhöh</w:t>
      </w:r>
      <w:r w:rsidR="001267AF">
        <w:t>-</w:t>
      </w:r>
      <w:proofErr w:type="spellStart"/>
      <w:r w:rsidR="00DC2391">
        <w:t>ten</w:t>
      </w:r>
      <w:proofErr w:type="spellEnd"/>
      <w:r w:rsidR="00DC2391">
        <w:t xml:space="preserve"> Sicherheitsanforderungen </w:t>
      </w:r>
      <w:r w:rsidR="00141F00">
        <w:t xml:space="preserve">wie </w:t>
      </w:r>
      <w:r w:rsidR="00DC2391">
        <w:t>Gelände</w:t>
      </w:r>
      <w:r w:rsidR="001267AF">
        <w:t>-</w:t>
      </w:r>
      <w:r w:rsidR="00DC2391">
        <w:t>spiel</w:t>
      </w:r>
      <w:r w:rsidR="009624C9">
        <w:t>, Wanderung et</w:t>
      </w:r>
      <w:r w:rsidR="001267AF">
        <w:t>c</w:t>
      </w:r>
      <w:r w:rsidR="009624C9">
        <w:t>.</w:t>
      </w:r>
      <w:r w:rsidR="00DC2391">
        <w:t xml:space="preserve"> rekognoszieren</w:t>
      </w:r>
    </w:p>
    <w:p w14:paraId="72254C3A" w14:textId="39388E79" w:rsidR="00DC2391" w:rsidRDefault="00B47BDB" w:rsidP="00691254">
      <w:pPr>
        <w:pBdr>
          <w:left w:val="single" w:sz="4" w:space="4" w:color="auto"/>
        </w:pBdr>
        <w:ind w:left="284" w:hanging="284"/>
      </w:pPr>
      <w:sdt>
        <w:sdtPr>
          <w:id w:val="7419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>
            <w:rPr>
              <w:rFonts w:ascii="MS Gothic" w:eastAsia="MS Gothic" w:hAnsi="MS Gothic" w:hint="eastAsia"/>
            </w:rPr>
            <w:t>☐</w:t>
          </w:r>
        </w:sdtContent>
      </w:sdt>
      <w:r w:rsidR="00DC2391">
        <w:t xml:space="preserve"> Koordination Kochen: Menüplan mit Grobprogramm abstimmen</w:t>
      </w:r>
    </w:p>
    <w:p w14:paraId="5E258AA4" w14:textId="12D3C371" w:rsidR="00091271" w:rsidRDefault="00091271" w:rsidP="00091271">
      <w:pPr>
        <w:pBdr>
          <w:left w:val="single" w:sz="4" w:space="4" w:color="auto"/>
        </w:pBdr>
        <w:ind w:left="284" w:hanging="284"/>
      </w:pPr>
      <w:sdt>
        <w:sdtPr>
          <w:id w:val="-1832059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Sponsoren anfragen </w:t>
      </w:r>
      <w:r w:rsidRPr="00091271">
        <w:rPr>
          <w:sz w:val="18"/>
          <w:szCs w:val="18"/>
        </w:rPr>
        <w:t xml:space="preserve">(z.B. </w:t>
      </w:r>
      <w:hyperlink r:id="rId23" w:history="1">
        <w:r w:rsidRPr="00091271">
          <w:rPr>
            <w:rStyle w:val="Hyperlink"/>
            <w:sz w:val="18"/>
            <w:szCs w:val="18"/>
          </w:rPr>
          <w:t>coop.ch</w:t>
        </w:r>
      </w:hyperlink>
      <w:r w:rsidRPr="00091271">
        <w:rPr>
          <w:sz w:val="18"/>
          <w:szCs w:val="18"/>
        </w:rPr>
        <w:t xml:space="preserve"> / </w:t>
      </w:r>
      <w:hyperlink r:id="rId24" w:history="1">
        <w:r w:rsidRPr="00091271">
          <w:rPr>
            <w:rStyle w:val="Hyperlink"/>
            <w:sz w:val="18"/>
            <w:szCs w:val="18"/>
          </w:rPr>
          <w:t>bio-familia.ch</w:t>
        </w:r>
      </w:hyperlink>
      <w:r w:rsidRPr="00091271">
        <w:rPr>
          <w:sz w:val="18"/>
          <w:szCs w:val="18"/>
        </w:rPr>
        <w:t>)</w:t>
      </w:r>
    </w:p>
    <w:p w14:paraId="1BEA34D9" w14:textId="77777777" w:rsidR="00DC2391" w:rsidRPr="00A0084B" w:rsidRDefault="00D83EB9" w:rsidP="000F4FD6">
      <w:pPr>
        <w:pBdr>
          <w:left w:val="single" w:sz="4" w:space="4" w:color="auto"/>
        </w:pBdr>
        <w:spacing w:before="240"/>
        <w:ind w:left="284" w:hanging="284"/>
        <w:rPr>
          <w:b/>
          <w:i/>
        </w:rPr>
      </w:pPr>
      <w:r>
        <w:rPr>
          <w:b/>
          <w:i/>
        </w:rPr>
        <w:t>8</w:t>
      </w:r>
      <w:r w:rsidR="00DC2391" w:rsidRPr="00A0084B">
        <w:rPr>
          <w:b/>
          <w:i/>
        </w:rPr>
        <w:t>–</w:t>
      </w:r>
      <w:r>
        <w:rPr>
          <w:b/>
          <w:i/>
        </w:rPr>
        <w:t>6</w:t>
      </w:r>
      <w:r w:rsidR="00DC2391" w:rsidRPr="00A0084B">
        <w:rPr>
          <w:b/>
          <w:i/>
        </w:rPr>
        <w:t xml:space="preserve"> Wochen vorher </w:t>
      </w:r>
    </w:p>
    <w:p w14:paraId="02FA3257" w14:textId="77777777" w:rsidR="00DC2391" w:rsidRDefault="00B47BDB" w:rsidP="00691254">
      <w:pPr>
        <w:pBdr>
          <w:left w:val="single" w:sz="4" w:space="4" w:color="auto"/>
        </w:pBdr>
        <w:ind w:left="284" w:hanging="284"/>
      </w:pPr>
      <w:sdt>
        <w:sdtPr>
          <w:id w:val="209428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>
            <w:rPr>
              <w:rFonts w:ascii="MS Gothic" w:eastAsia="MS Gothic" w:hAnsi="MS Gothic" w:hint="eastAsia"/>
            </w:rPr>
            <w:t>☐</w:t>
          </w:r>
        </w:sdtContent>
      </w:sdt>
      <w:r w:rsidR="00DC2391">
        <w:t xml:space="preserve"> Lagerdossier inkl. Sicherheitskonzept mit Teambegleiter besprechen</w:t>
      </w:r>
    </w:p>
    <w:p w14:paraId="5369EE59" w14:textId="77777777" w:rsidR="00DC2391" w:rsidRDefault="00B47BDB" w:rsidP="00691254">
      <w:pPr>
        <w:pBdr>
          <w:left w:val="single" w:sz="4" w:space="4" w:color="auto"/>
        </w:pBdr>
        <w:ind w:left="284" w:hanging="284"/>
      </w:pPr>
      <w:sdt>
        <w:sdtPr>
          <w:id w:val="207215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>
            <w:rPr>
              <w:rFonts w:ascii="MS Gothic" w:eastAsia="MS Gothic" w:hAnsi="MS Gothic" w:hint="eastAsia"/>
            </w:rPr>
            <w:t>☐</w:t>
          </w:r>
        </w:sdtContent>
      </w:sdt>
      <w:r w:rsidR="00DC2391">
        <w:t xml:space="preserve"> </w:t>
      </w:r>
      <w:r w:rsidR="00D83EB9">
        <w:t xml:space="preserve">Materialtransport </w:t>
      </w:r>
      <w:r w:rsidR="00DC2391">
        <w:t>organisieren</w:t>
      </w:r>
    </w:p>
    <w:p w14:paraId="21E9B5C3" w14:textId="77777777" w:rsidR="00DC2391" w:rsidRPr="00A0084B" w:rsidRDefault="00D83EB9" w:rsidP="000F4FD6">
      <w:pPr>
        <w:pBdr>
          <w:left w:val="single" w:sz="4" w:space="4" w:color="auto"/>
        </w:pBdr>
        <w:spacing w:before="240"/>
        <w:ind w:left="284" w:hanging="284"/>
        <w:rPr>
          <w:b/>
          <w:i/>
        </w:rPr>
      </w:pPr>
      <w:r>
        <w:rPr>
          <w:b/>
          <w:i/>
        </w:rPr>
        <w:t>6</w:t>
      </w:r>
      <w:r w:rsidR="00DC2391" w:rsidRPr="00A0084B">
        <w:rPr>
          <w:b/>
          <w:i/>
        </w:rPr>
        <w:t>–</w:t>
      </w:r>
      <w:r>
        <w:rPr>
          <w:b/>
          <w:i/>
        </w:rPr>
        <w:t>3</w:t>
      </w:r>
      <w:r w:rsidR="00DC2391" w:rsidRPr="00A0084B">
        <w:rPr>
          <w:b/>
          <w:i/>
        </w:rPr>
        <w:t xml:space="preserve"> Wochen vorher </w:t>
      </w:r>
    </w:p>
    <w:p w14:paraId="1DEEB3C3" w14:textId="77777777" w:rsidR="00DC2391" w:rsidRDefault="00B47BDB" w:rsidP="00691254">
      <w:pPr>
        <w:pBdr>
          <w:left w:val="single" w:sz="4" w:space="4" w:color="auto"/>
        </w:pBdr>
        <w:ind w:left="284" w:hanging="284"/>
      </w:pPr>
      <w:sdt>
        <w:sdtPr>
          <w:id w:val="109520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>
            <w:rPr>
              <w:rFonts w:ascii="MS Gothic" w:eastAsia="MS Gothic" w:hAnsi="MS Gothic" w:hint="eastAsia"/>
            </w:rPr>
            <w:t>☐</w:t>
          </w:r>
        </w:sdtContent>
      </w:sdt>
      <w:r w:rsidR="00DC2391">
        <w:t xml:space="preserve"> Definitive </w:t>
      </w:r>
      <w:r w:rsidR="009267B3">
        <w:t>TN-</w:t>
      </w:r>
      <w:r w:rsidR="00DC2391">
        <w:t xml:space="preserve">Liste erstellen </w:t>
      </w:r>
    </w:p>
    <w:p w14:paraId="697302F9" w14:textId="2D21215B" w:rsidR="00DC2391" w:rsidRDefault="00B47BDB" w:rsidP="00691254">
      <w:pPr>
        <w:pBdr>
          <w:left w:val="single" w:sz="4" w:space="4" w:color="auto"/>
        </w:pBdr>
        <w:ind w:left="284" w:hanging="284"/>
      </w:pPr>
      <w:sdt>
        <w:sdtPr>
          <w:id w:val="-143119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>
            <w:rPr>
              <w:rFonts w:ascii="MS Gothic" w:eastAsia="MS Gothic" w:hAnsi="MS Gothic" w:hint="eastAsia"/>
            </w:rPr>
            <w:t>☐</w:t>
          </w:r>
        </w:sdtContent>
      </w:sdt>
      <w:r w:rsidR="00DC2391">
        <w:t xml:space="preserve"> Detailinformationen an </w:t>
      </w:r>
      <w:r w:rsidR="000F54DE">
        <w:t>TN und</w:t>
      </w:r>
      <w:r w:rsidR="00DC2391">
        <w:t xml:space="preserve"> Eltern</w:t>
      </w:r>
      <w:r w:rsidR="009267B3">
        <w:t xml:space="preserve"> (inkl. </w:t>
      </w:r>
      <w:r w:rsidR="00A51A1D">
        <w:t>TN-Gesundheitsblatt</w:t>
      </w:r>
      <w:r w:rsidR="009267B3">
        <w:t>)</w:t>
      </w:r>
    </w:p>
    <w:p w14:paraId="7C460111" w14:textId="77777777" w:rsidR="00DC2391" w:rsidRDefault="00B47BDB" w:rsidP="00691254">
      <w:pPr>
        <w:pBdr>
          <w:left w:val="single" w:sz="4" w:space="4" w:color="auto"/>
        </w:pBdr>
        <w:ind w:left="284" w:hanging="284"/>
      </w:pPr>
      <w:sdt>
        <w:sdtPr>
          <w:id w:val="-1482144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>
            <w:rPr>
              <w:rFonts w:ascii="MS Gothic" w:eastAsia="MS Gothic" w:hAnsi="MS Gothic" w:hint="eastAsia"/>
            </w:rPr>
            <w:t>☐</w:t>
          </w:r>
        </w:sdtContent>
      </w:sdt>
      <w:r w:rsidR="00DC2391">
        <w:t xml:space="preserve"> Vorschuss oder Bankkarte für Lager organisieren</w:t>
      </w:r>
    </w:p>
    <w:p w14:paraId="24A3D79F" w14:textId="77777777" w:rsidR="00D83EB9" w:rsidRDefault="00B47BDB" w:rsidP="00691254">
      <w:pPr>
        <w:pBdr>
          <w:left w:val="single" w:sz="4" w:space="4" w:color="auto"/>
        </w:pBdr>
        <w:ind w:left="284" w:hanging="284"/>
      </w:pPr>
      <w:sdt>
        <w:sdtPr>
          <w:id w:val="98373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>
            <w:rPr>
              <w:rFonts w:ascii="MS Gothic" w:eastAsia="MS Gothic" w:hAnsi="MS Gothic" w:hint="eastAsia"/>
            </w:rPr>
            <w:t>☐</w:t>
          </w:r>
        </w:sdtContent>
      </w:sdt>
      <w:r w:rsidR="00DC2391">
        <w:t xml:space="preserve"> </w:t>
      </w:r>
      <w:r w:rsidR="00A5787F">
        <w:t>ÖV</w:t>
      </w:r>
      <w:r w:rsidR="00D83EB9">
        <w:t xml:space="preserve"> reservieren </w:t>
      </w:r>
      <w:r w:rsidR="001267AF">
        <w:t>/</w:t>
      </w:r>
      <w:r w:rsidR="00D83EB9">
        <w:t xml:space="preserve"> </w:t>
      </w:r>
      <w:proofErr w:type="spellStart"/>
      <w:r w:rsidR="00A5787F">
        <w:t>Gruppen</w:t>
      </w:r>
      <w:r w:rsidR="00DC2391">
        <w:t>billett</w:t>
      </w:r>
      <w:proofErr w:type="spellEnd"/>
      <w:r w:rsidR="00D83EB9">
        <w:t xml:space="preserve"> bestellen</w:t>
      </w:r>
    </w:p>
    <w:p w14:paraId="3C93BEB6" w14:textId="77777777" w:rsidR="00DC2391" w:rsidRDefault="00B47BDB" w:rsidP="00691254">
      <w:pPr>
        <w:pBdr>
          <w:left w:val="single" w:sz="4" w:space="4" w:color="auto"/>
        </w:pBdr>
        <w:ind w:left="284" w:hanging="284"/>
      </w:pPr>
      <w:sdt>
        <w:sdtPr>
          <w:id w:val="-714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EB9">
            <w:rPr>
              <w:rFonts w:ascii="MS Gothic" w:eastAsia="MS Gothic" w:hAnsi="MS Gothic" w:hint="eastAsia"/>
            </w:rPr>
            <w:t>☐</w:t>
          </w:r>
        </w:sdtContent>
      </w:sdt>
      <w:r w:rsidR="00D83EB9">
        <w:t xml:space="preserve"> </w:t>
      </w:r>
      <w:r w:rsidR="00B73D51">
        <w:t xml:space="preserve">Küche: </w:t>
      </w:r>
      <w:r w:rsidR="00D83EB9">
        <w:t>evtl. L</w:t>
      </w:r>
      <w:r w:rsidR="00DC2391">
        <w:t xml:space="preserve">ebensmittel </w:t>
      </w:r>
      <w:r w:rsidR="00D83EB9">
        <w:t>vor</w:t>
      </w:r>
      <w:r w:rsidR="00DC2391">
        <w:t>bestellen</w:t>
      </w:r>
    </w:p>
    <w:p w14:paraId="0B081EB1" w14:textId="77777777" w:rsidR="00DC2391" w:rsidRDefault="00B47BDB" w:rsidP="00691254">
      <w:pPr>
        <w:pBdr>
          <w:left w:val="single" w:sz="4" w:space="4" w:color="auto"/>
        </w:pBdr>
        <w:ind w:left="284" w:hanging="284"/>
      </w:pPr>
      <w:sdt>
        <w:sdtPr>
          <w:id w:val="-98531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>
            <w:rPr>
              <w:rFonts w:ascii="MS Gothic" w:eastAsia="MS Gothic" w:hAnsi="MS Gothic" w:hint="eastAsia"/>
            </w:rPr>
            <w:t>☐</w:t>
          </w:r>
        </w:sdtContent>
      </w:sdt>
      <w:r w:rsidR="00DC2391">
        <w:t xml:space="preserve"> Material (Spiele, Basteln, Büro) bereitstellen, Lagerapotheke kontrollieren</w:t>
      </w:r>
      <w:r w:rsidR="00D83EB9">
        <w:t xml:space="preserve"> und auffüllen</w:t>
      </w:r>
    </w:p>
    <w:p w14:paraId="518E2638" w14:textId="77777777" w:rsidR="00DC2391" w:rsidRPr="00A0084B" w:rsidRDefault="00DC2391" w:rsidP="000F4FD6">
      <w:pPr>
        <w:pBdr>
          <w:left w:val="single" w:sz="4" w:space="4" w:color="auto"/>
        </w:pBdr>
        <w:spacing w:before="240"/>
        <w:ind w:left="284" w:hanging="284"/>
        <w:rPr>
          <w:b/>
          <w:i/>
        </w:rPr>
      </w:pPr>
      <w:r w:rsidRPr="00A0084B">
        <w:rPr>
          <w:b/>
          <w:i/>
        </w:rPr>
        <w:t xml:space="preserve">1 Woche vorher </w:t>
      </w:r>
    </w:p>
    <w:p w14:paraId="555D1BD8" w14:textId="77777777" w:rsidR="00473DCC" w:rsidRDefault="00B47BDB" w:rsidP="00D83EB9">
      <w:pPr>
        <w:pBdr>
          <w:left w:val="single" w:sz="4" w:space="4" w:color="auto"/>
        </w:pBdr>
        <w:ind w:left="284" w:hanging="284"/>
      </w:pPr>
      <w:sdt>
        <w:sdtPr>
          <w:id w:val="140503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43B">
            <w:rPr>
              <w:rFonts w:ascii="MS Gothic" w:eastAsia="MS Gothic" w:hAnsi="MS Gothic" w:hint="eastAsia"/>
            </w:rPr>
            <w:t>☐</w:t>
          </w:r>
        </w:sdtContent>
      </w:sdt>
      <w:r w:rsidR="00DC2391">
        <w:t xml:space="preserve"> </w:t>
      </w:r>
      <w:r w:rsidR="00011896">
        <w:t>Alle Vorbereitungen auf Kurs</w:t>
      </w:r>
      <w:r w:rsidR="00DC2391">
        <w:t>?</w:t>
      </w:r>
      <w:r w:rsidR="00011896">
        <w:t xml:space="preserve"> (Anreise, Material, Transport, </w:t>
      </w:r>
      <w:r w:rsidR="00341DA1">
        <w:t>Programmb</w:t>
      </w:r>
      <w:r w:rsidR="00011896">
        <w:t>löcke etc.)</w:t>
      </w:r>
    </w:p>
    <w:p w14:paraId="7001FDB7" w14:textId="77777777" w:rsidR="001267AF" w:rsidRPr="00D83EB9" w:rsidRDefault="00B47BDB" w:rsidP="00D83EB9">
      <w:pPr>
        <w:pBdr>
          <w:left w:val="single" w:sz="4" w:space="4" w:color="auto"/>
        </w:pBdr>
        <w:ind w:left="284" w:hanging="284"/>
        <w:sectPr w:rsidR="001267AF" w:rsidRPr="00D83EB9" w:rsidSect="00473DCC">
          <w:footnotePr>
            <w:numRestart w:val="eachSect"/>
          </w:footnotePr>
          <w:type w:val="continuous"/>
          <w:pgSz w:w="11907" w:h="16840" w:code="9"/>
          <w:pgMar w:top="851" w:right="851" w:bottom="851" w:left="851" w:header="720" w:footer="369" w:gutter="0"/>
          <w:cols w:num="2" w:space="720"/>
          <w:titlePg/>
          <w:docGrid w:linePitch="299"/>
        </w:sectPr>
      </w:pPr>
      <w:sdt>
        <w:sdtPr>
          <w:id w:val="122750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43B">
            <w:rPr>
              <w:rFonts w:ascii="MS Gothic" w:eastAsia="MS Gothic" w:hAnsi="MS Gothic" w:hint="eastAsia"/>
            </w:rPr>
            <w:t>☐</w:t>
          </w:r>
        </w:sdtContent>
      </w:sdt>
      <w:r w:rsidR="00B9043B">
        <w:t xml:space="preserve"> Gebetsanliegen an Kirche/Gemeinde</w:t>
      </w:r>
    </w:p>
    <w:p w14:paraId="176F43ED" w14:textId="77777777" w:rsidR="00DC2391" w:rsidRPr="00E31AB8" w:rsidRDefault="00DC2391" w:rsidP="00DC2391">
      <w:pPr>
        <w:pStyle w:val="berschrift2"/>
        <w:tabs>
          <w:tab w:val="left" w:pos="8670"/>
        </w:tabs>
      </w:pPr>
      <w:r>
        <w:lastRenderedPageBreak/>
        <w:t>Lagerdurchführung</w:t>
      </w:r>
      <w:r w:rsidRPr="00E31AB8">
        <w:t xml:space="preserve"> </w:t>
      </w:r>
      <w:r>
        <w:tab/>
      </w:r>
    </w:p>
    <w:p w14:paraId="228DAB0C" w14:textId="77777777" w:rsidR="00473DCC" w:rsidRDefault="00473DCC" w:rsidP="00473DCC">
      <w:pPr>
        <w:spacing w:before="200"/>
        <w:ind w:left="284" w:hanging="284"/>
        <w:rPr>
          <w:i/>
        </w:rPr>
        <w:sectPr w:rsidR="00473DCC" w:rsidSect="00473DCC">
          <w:footnotePr>
            <w:numRestart w:val="eachSect"/>
          </w:footnotePr>
          <w:type w:val="continuous"/>
          <w:pgSz w:w="11907" w:h="16840" w:code="9"/>
          <w:pgMar w:top="851" w:right="851" w:bottom="851" w:left="851" w:header="720" w:footer="369" w:gutter="0"/>
          <w:cols w:space="720"/>
          <w:titlePg/>
          <w:docGrid w:linePitch="299"/>
        </w:sectPr>
      </w:pPr>
    </w:p>
    <w:p w14:paraId="2FE7BDEF" w14:textId="77777777" w:rsidR="00DC2391" w:rsidRPr="00A0084B" w:rsidRDefault="00DC2391" w:rsidP="00F6238C">
      <w:pPr>
        <w:spacing w:before="240"/>
        <w:ind w:left="284" w:hanging="284"/>
        <w:rPr>
          <w:b/>
          <w:i/>
        </w:rPr>
      </w:pPr>
      <w:r w:rsidRPr="00A0084B">
        <w:rPr>
          <w:b/>
          <w:i/>
        </w:rPr>
        <w:t>Zu Beginn des Lagers</w:t>
      </w:r>
    </w:p>
    <w:p w14:paraId="686E33BE" w14:textId="77777777" w:rsidR="00DC2391" w:rsidRDefault="00B47BDB" w:rsidP="00473DCC">
      <w:pPr>
        <w:ind w:left="284" w:hanging="284"/>
      </w:pPr>
      <w:sdt>
        <w:sdtPr>
          <w:id w:val="-126560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Material kontrollieren: Ist alles vorhanden</w:t>
      </w:r>
      <w:r w:rsidR="00D83EB9">
        <w:t>?</w:t>
      </w:r>
    </w:p>
    <w:p w14:paraId="66C3E985" w14:textId="06DB9D73" w:rsidR="00DC2391" w:rsidRDefault="00B47BDB" w:rsidP="00473DCC">
      <w:pPr>
        <w:ind w:left="284" w:hanging="284"/>
      </w:pPr>
      <w:sdt>
        <w:sdtPr>
          <w:id w:val="-80038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Sicherheitskonzept</w:t>
      </w:r>
      <w:r w:rsidR="009E7D17">
        <w:t xml:space="preserve"> im Team</w:t>
      </w:r>
      <w:r w:rsidR="00DC2391">
        <w:t xml:space="preserve"> repetieren</w:t>
      </w:r>
    </w:p>
    <w:p w14:paraId="04E289EF" w14:textId="6486290F" w:rsidR="00DC2391" w:rsidRDefault="00B47BDB" w:rsidP="00473DCC">
      <w:pPr>
        <w:ind w:left="284" w:hanging="284"/>
      </w:pPr>
      <w:sdt>
        <w:sdtPr>
          <w:id w:val="148797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Gesundheitszustand der TN anh</w:t>
      </w:r>
      <w:r w:rsidR="00F6238C">
        <w:t xml:space="preserve">and </w:t>
      </w:r>
      <w:r w:rsidR="00A51A1D">
        <w:t>TN-Gesundheitsblatt</w:t>
      </w:r>
      <w:r w:rsidR="00F6238C">
        <w:t xml:space="preserve"> prü</w:t>
      </w:r>
      <w:r w:rsidR="00DC2391">
        <w:t>fen</w:t>
      </w:r>
    </w:p>
    <w:p w14:paraId="01D2378C" w14:textId="77777777" w:rsidR="00DC2391" w:rsidRDefault="00B47BDB" w:rsidP="00473DCC">
      <w:pPr>
        <w:ind w:left="284" w:hanging="284"/>
      </w:pPr>
      <w:sdt>
        <w:sdtPr>
          <w:id w:val="60847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Zustand des Lagerplatzes / Lagerhauses überprüfen</w:t>
      </w:r>
    </w:p>
    <w:p w14:paraId="78A99F4B" w14:textId="77777777" w:rsidR="00DC2391" w:rsidRDefault="00B47BDB" w:rsidP="00473DCC">
      <w:pPr>
        <w:ind w:left="284" w:hanging="284"/>
      </w:pPr>
      <w:sdt>
        <w:sdtPr>
          <w:id w:val="-82712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TN zum Verhalten im Lager (Lagerregeln) informieren</w:t>
      </w:r>
    </w:p>
    <w:p w14:paraId="1E50EB40" w14:textId="77777777" w:rsidR="00DC2391" w:rsidRDefault="00B47BDB" w:rsidP="00473DCC">
      <w:pPr>
        <w:ind w:left="284" w:hanging="284"/>
      </w:pPr>
      <w:sdt>
        <w:sdtPr>
          <w:id w:val="-6110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Haus / Zeltplatz einrichten</w:t>
      </w:r>
    </w:p>
    <w:p w14:paraId="215DA921" w14:textId="77777777" w:rsidR="00DC2391" w:rsidRPr="00A0084B" w:rsidRDefault="00DC2391" w:rsidP="00F6238C">
      <w:pPr>
        <w:spacing w:before="240"/>
        <w:ind w:left="284" w:hanging="284"/>
        <w:rPr>
          <w:b/>
          <w:i/>
        </w:rPr>
      </w:pPr>
      <w:r w:rsidRPr="00A0084B">
        <w:rPr>
          <w:b/>
          <w:i/>
        </w:rPr>
        <w:t>Während des Lagers</w:t>
      </w:r>
    </w:p>
    <w:p w14:paraId="212E1747" w14:textId="77777777" w:rsidR="00DC2391" w:rsidRDefault="00B47BDB" w:rsidP="00473DCC">
      <w:pPr>
        <w:ind w:left="284" w:hanging="284"/>
      </w:pPr>
      <w:sdt>
        <w:sdtPr>
          <w:id w:val="-97028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Da sein … anpacken … mitmachen</w:t>
      </w:r>
    </w:p>
    <w:p w14:paraId="003FD2CB" w14:textId="77777777" w:rsidR="00DC2391" w:rsidRDefault="00B47BDB" w:rsidP="00473DCC">
      <w:pPr>
        <w:ind w:left="284" w:hanging="284"/>
      </w:pPr>
      <w:sdt>
        <w:sdtPr>
          <w:id w:val="-177848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evtl. Artikel für Lokalzeitung schreiben</w:t>
      </w:r>
    </w:p>
    <w:p w14:paraId="2B865A9D" w14:textId="77777777" w:rsidR="00B9043B" w:rsidRDefault="00B47BDB" w:rsidP="00473DCC">
      <w:pPr>
        <w:ind w:left="284" w:hanging="284"/>
      </w:pPr>
      <w:sdt>
        <w:sdtPr>
          <w:id w:val="144695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43B">
            <w:rPr>
              <w:rFonts w:ascii="MS Gothic" w:eastAsia="MS Gothic" w:hAnsi="MS Gothic" w:hint="eastAsia"/>
            </w:rPr>
            <w:t>☐</w:t>
          </w:r>
        </w:sdtContent>
      </w:sdt>
      <w:r w:rsidR="00D83EB9">
        <w:t xml:space="preserve"> evtl. Lagerblog / Lagerchat für Eltern</w:t>
      </w:r>
      <w:r w:rsidR="00B9043B">
        <w:t xml:space="preserve"> und Kirche „füttern“</w:t>
      </w:r>
      <w:r w:rsidR="00C14895">
        <w:t xml:space="preserve"> </w:t>
      </w:r>
    </w:p>
    <w:p w14:paraId="5C4EFA99" w14:textId="77777777" w:rsidR="00D83EB9" w:rsidRDefault="00B47BDB" w:rsidP="00473DCC">
      <w:pPr>
        <w:ind w:left="284" w:hanging="284"/>
      </w:pPr>
      <w:sdt>
        <w:sdtPr>
          <w:id w:val="-23601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043B">
            <w:rPr>
              <w:rFonts w:ascii="MS Gothic" w:eastAsia="MS Gothic" w:hAnsi="MS Gothic" w:hint="eastAsia"/>
            </w:rPr>
            <w:t>☐</w:t>
          </w:r>
        </w:sdtContent>
      </w:sdt>
      <w:r w:rsidR="00B9043B">
        <w:t xml:space="preserve"> Kirche oder </w:t>
      </w:r>
      <w:r w:rsidR="00C14895">
        <w:t xml:space="preserve">Gebetsteam </w:t>
      </w:r>
      <w:r w:rsidR="00B9043B">
        <w:t>über aktuelle Anliegen informieren</w:t>
      </w:r>
      <w:r w:rsidR="00D83EB9">
        <w:t xml:space="preserve"> </w:t>
      </w:r>
    </w:p>
    <w:p w14:paraId="5CF0A555" w14:textId="77777777" w:rsidR="00DC2391" w:rsidRDefault="00B47BDB" w:rsidP="00473DCC">
      <w:pPr>
        <w:ind w:left="284" w:hanging="284"/>
      </w:pPr>
      <w:sdt>
        <w:sdtPr>
          <w:id w:val="-158984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Wetterbericht konsultieren und allenfalls Programm anpassen</w:t>
      </w:r>
    </w:p>
    <w:p w14:paraId="1703A159" w14:textId="77777777" w:rsidR="00DC2391" w:rsidRDefault="00B47BDB" w:rsidP="00473DCC">
      <w:pPr>
        <w:ind w:left="284" w:hanging="284"/>
      </w:pPr>
      <w:sdt>
        <w:sdtPr>
          <w:id w:val="-1063487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Team</w:t>
      </w:r>
      <w:r w:rsidR="00B9043B">
        <w:t>gebet / Team</w:t>
      </w:r>
      <w:r w:rsidR="00DC2391">
        <w:t xml:space="preserve">besprechungen / Tagesauswertungen </w:t>
      </w:r>
      <w:r w:rsidR="00B9043B">
        <w:t>durchführen</w:t>
      </w:r>
    </w:p>
    <w:p w14:paraId="0151834A" w14:textId="77777777" w:rsidR="00DC2391" w:rsidRDefault="00B47BDB" w:rsidP="00AA124C">
      <w:pPr>
        <w:ind w:left="284" w:hanging="284"/>
      </w:pPr>
      <w:sdt>
        <w:sdtPr>
          <w:id w:val="379757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</w:t>
      </w:r>
      <w:proofErr w:type="spellStart"/>
      <w:r w:rsidR="00DC2391">
        <w:t>Päckli</w:t>
      </w:r>
      <w:proofErr w:type="spellEnd"/>
      <w:r w:rsidR="00DC2391">
        <w:t xml:space="preserve"> / Spenden verda</w:t>
      </w:r>
      <w:r w:rsidR="00F6238C">
        <w:t>nken</w:t>
      </w:r>
      <w:r w:rsidR="00AA124C">
        <w:t xml:space="preserve"> (</w:t>
      </w:r>
      <w:r w:rsidR="00F6238C">
        <w:t>Karte aus dem Lager schi</w:t>
      </w:r>
      <w:r w:rsidR="00DC2391">
        <w:t>cken</w:t>
      </w:r>
      <w:r w:rsidR="00AA124C">
        <w:t>)</w:t>
      </w:r>
    </w:p>
    <w:p w14:paraId="2F266AF3" w14:textId="5AF324B8" w:rsidR="00DC2391" w:rsidRDefault="00B47BDB" w:rsidP="00473DCC">
      <w:pPr>
        <w:ind w:left="284" w:hanging="284"/>
      </w:pPr>
      <w:sdt>
        <w:sdtPr>
          <w:id w:val="1402633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Hygiene einhalten (z.B. Geschirrtüche</w:t>
      </w:r>
      <w:r w:rsidR="00F6238C">
        <w:t>r wechseln, WC reini</w:t>
      </w:r>
      <w:r w:rsidR="00DC2391">
        <w:t>gen)</w:t>
      </w:r>
    </w:p>
    <w:p w14:paraId="6FE1C78A" w14:textId="77777777" w:rsidR="00DC2391" w:rsidRDefault="00B47BDB" w:rsidP="00473DCC">
      <w:pPr>
        <w:ind w:left="284" w:hanging="284"/>
      </w:pPr>
      <w:sdt>
        <w:sdtPr>
          <w:id w:val="-57528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</w:t>
      </w:r>
      <w:r w:rsidR="00C14895">
        <w:t xml:space="preserve">auf </w:t>
      </w:r>
      <w:r w:rsidR="00AA124C">
        <w:t xml:space="preserve">Ordnung und </w:t>
      </w:r>
      <w:r w:rsidR="00C14895">
        <w:t xml:space="preserve">Sicherheit achten (z.B. Lagerbauten) </w:t>
      </w:r>
    </w:p>
    <w:p w14:paraId="43B0E79D" w14:textId="77777777" w:rsidR="00DC2391" w:rsidRDefault="00B47BDB" w:rsidP="00473DCC">
      <w:pPr>
        <w:ind w:left="284" w:hanging="284"/>
      </w:pPr>
      <w:sdt>
        <w:sdtPr>
          <w:id w:val="39971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Budget einhalten</w:t>
      </w:r>
    </w:p>
    <w:p w14:paraId="74B2589C" w14:textId="77777777" w:rsidR="00DC2391" w:rsidRPr="00A0084B" w:rsidRDefault="00473DCC" w:rsidP="00F6238C">
      <w:pPr>
        <w:pBdr>
          <w:left w:val="single" w:sz="4" w:space="1" w:color="auto"/>
        </w:pBdr>
        <w:spacing w:before="240"/>
        <w:ind w:left="284" w:hanging="284"/>
        <w:rPr>
          <w:b/>
          <w:i/>
        </w:rPr>
      </w:pPr>
      <w:r>
        <w:rPr>
          <w:i/>
        </w:rPr>
        <w:br w:type="column"/>
      </w:r>
      <w:r w:rsidR="00DC2391" w:rsidRPr="00A0084B">
        <w:rPr>
          <w:b/>
          <w:i/>
        </w:rPr>
        <w:t>Am Ende des Lagers</w:t>
      </w:r>
    </w:p>
    <w:p w14:paraId="78FE4C0F" w14:textId="77777777" w:rsidR="00DC2391" w:rsidRDefault="00B47BDB" w:rsidP="00F6238C">
      <w:pPr>
        <w:pBdr>
          <w:left w:val="single" w:sz="4" w:space="1" w:color="auto"/>
        </w:pBdr>
        <w:ind w:left="284" w:hanging="284"/>
      </w:pPr>
      <w:sdt>
        <w:sdtPr>
          <w:id w:val="11927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Abbau / Hausabgabe / Reinigung organisieren</w:t>
      </w:r>
    </w:p>
    <w:p w14:paraId="4EB8D129" w14:textId="77777777" w:rsidR="00D83EB9" w:rsidRDefault="00B47BDB" w:rsidP="00D83EB9">
      <w:pPr>
        <w:pBdr>
          <w:left w:val="single" w:sz="4" w:space="1" w:color="auto"/>
        </w:pBdr>
        <w:ind w:left="284" w:hanging="284"/>
      </w:pPr>
      <w:sdt>
        <w:sdtPr>
          <w:id w:val="-86968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EB9" w:rsidRPr="00473DCC">
            <w:rPr>
              <w:rFonts w:ascii="Segoe UI Symbol" w:hAnsi="Segoe UI Symbol" w:cs="Segoe UI Symbol"/>
            </w:rPr>
            <w:t>☐</w:t>
          </w:r>
        </w:sdtContent>
      </w:sdt>
      <w:r w:rsidR="00D83EB9">
        <w:t xml:space="preserve"> Materialrückschub organisieren</w:t>
      </w:r>
    </w:p>
    <w:p w14:paraId="233CF986" w14:textId="77777777" w:rsidR="00DC2391" w:rsidRDefault="00B47BDB" w:rsidP="00F6238C">
      <w:pPr>
        <w:pBdr>
          <w:left w:val="single" w:sz="4" w:space="1" w:color="auto"/>
        </w:pBdr>
        <w:ind w:left="284" w:hanging="284"/>
      </w:pPr>
      <w:sdt>
        <w:sdtPr>
          <w:id w:val="14555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Fundgegenstände verteilen</w:t>
      </w:r>
    </w:p>
    <w:p w14:paraId="753D452B" w14:textId="77777777" w:rsidR="00DC2391" w:rsidRDefault="00B47BDB" w:rsidP="00F6238C">
      <w:pPr>
        <w:pBdr>
          <w:left w:val="single" w:sz="4" w:space="1" w:color="auto"/>
        </w:pBdr>
        <w:ind w:left="284" w:hanging="284"/>
      </w:pPr>
      <w:sdt>
        <w:sdtPr>
          <w:id w:val="1896165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Artikel für Lokalzeitung schreiben</w:t>
      </w:r>
    </w:p>
    <w:p w14:paraId="4A938B5D" w14:textId="7D16343C" w:rsidR="00DC2391" w:rsidRDefault="00DC2391" w:rsidP="009E7D17">
      <w:pPr>
        <w:pStyle w:val="berschrift2"/>
      </w:pPr>
      <w:r w:rsidRPr="00A0084B">
        <w:t>Nach dem Lager</w:t>
      </w:r>
    </w:p>
    <w:p w14:paraId="19565BA9" w14:textId="77777777" w:rsidR="00DC2391" w:rsidRPr="00A0084B" w:rsidRDefault="00DC2391" w:rsidP="009E7D17">
      <w:pPr>
        <w:pBdr>
          <w:left w:val="single" w:sz="4" w:space="1" w:color="auto"/>
        </w:pBdr>
        <w:spacing w:before="240"/>
        <w:rPr>
          <w:b/>
          <w:i/>
        </w:rPr>
      </w:pPr>
      <w:r w:rsidRPr="00A0084B">
        <w:rPr>
          <w:b/>
          <w:i/>
        </w:rPr>
        <w:t>1–2 Wochen (möglichst sofort)</w:t>
      </w:r>
    </w:p>
    <w:p w14:paraId="210712F3" w14:textId="77777777" w:rsidR="00DC2391" w:rsidRDefault="00B47BDB" w:rsidP="00F6238C">
      <w:pPr>
        <w:pBdr>
          <w:left w:val="single" w:sz="4" w:space="1" w:color="auto"/>
        </w:pBdr>
        <w:ind w:left="284" w:hanging="284"/>
      </w:pPr>
      <w:sdt>
        <w:sdtPr>
          <w:id w:val="95405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Material reinigen, ergänzen und sauber aufräumen</w:t>
      </w:r>
    </w:p>
    <w:p w14:paraId="276EC2BB" w14:textId="77777777" w:rsidR="00DC2391" w:rsidRDefault="00B47BDB" w:rsidP="00F6238C">
      <w:pPr>
        <w:pBdr>
          <w:left w:val="single" w:sz="4" w:space="1" w:color="auto"/>
        </w:pBdr>
        <w:ind w:left="284" w:hanging="284"/>
      </w:pPr>
      <w:sdt>
        <w:sdtPr>
          <w:id w:val="-140482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Restliche Fundgegenstände verteilen</w:t>
      </w:r>
    </w:p>
    <w:p w14:paraId="5F313A3A" w14:textId="77777777" w:rsidR="00DC2391" w:rsidRDefault="00B47BDB" w:rsidP="00F6238C">
      <w:pPr>
        <w:pBdr>
          <w:left w:val="single" w:sz="4" w:space="1" w:color="auto"/>
        </w:pBdr>
        <w:ind w:left="284" w:hanging="284"/>
      </w:pPr>
      <w:sdt>
        <w:sdtPr>
          <w:id w:val="-32173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Kurze Berichterstattung an den Teambegleiter</w:t>
      </w:r>
    </w:p>
    <w:p w14:paraId="7E93A90B" w14:textId="09E20483" w:rsidR="00DC2391" w:rsidRDefault="00B47BDB" w:rsidP="00F6238C">
      <w:pPr>
        <w:pBdr>
          <w:left w:val="single" w:sz="4" w:space="1" w:color="auto"/>
        </w:pBdr>
        <w:ind w:left="284" w:hanging="284"/>
      </w:pPr>
      <w:sdt>
        <w:sdtPr>
          <w:id w:val="-563026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Dank an Eltern (z. B. für den </w:t>
      </w:r>
      <w:r w:rsidR="00F6238C">
        <w:t>Materialtransport), Besitzer La</w:t>
      </w:r>
      <w:r w:rsidR="00DC2391">
        <w:t>gerplatz, Gemeinde und andere Personen, welche sich für das Lager eingesetzt haben</w:t>
      </w:r>
    </w:p>
    <w:p w14:paraId="01C9135F" w14:textId="3ED3C3D2" w:rsidR="00DC2391" w:rsidRDefault="00B47BDB" w:rsidP="00F6238C">
      <w:pPr>
        <w:pBdr>
          <w:left w:val="single" w:sz="4" w:space="1" w:color="auto"/>
        </w:pBdr>
        <w:ind w:left="284" w:hanging="284"/>
      </w:pPr>
      <w:sdt>
        <w:sdtPr>
          <w:id w:val="136271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Lagerabrechnung erstellen</w:t>
      </w:r>
    </w:p>
    <w:p w14:paraId="19F8C71B" w14:textId="77777777" w:rsidR="00DC2391" w:rsidRPr="00A0084B" w:rsidRDefault="00DC2391" w:rsidP="00F6238C">
      <w:pPr>
        <w:pBdr>
          <w:left w:val="single" w:sz="4" w:space="1" w:color="auto"/>
        </w:pBdr>
        <w:spacing w:before="240"/>
        <w:ind w:left="284" w:hanging="284"/>
        <w:rPr>
          <w:b/>
          <w:i/>
        </w:rPr>
      </w:pPr>
      <w:r w:rsidRPr="00A0084B">
        <w:rPr>
          <w:b/>
          <w:i/>
        </w:rPr>
        <w:t xml:space="preserve">2–6 Wochen </w:t>
      </w:r>
    </w:p>
    <w:p w14:paraId="77FB1500" w14:textId="77777777" w:rsidR="00DC2391" w:rsidRDefault="00B47BDB" w:rsidP="00F6238C">
      <w:pPr>
        <w:pBdr>
          <w:left w:val="single" w:sz="4" w:space="1" w:color="auto"/>
        </w:pBdr>
        <w:ind w:left="284" w:hanging="284"/>
      </w:pPr>
      <w:sdt>
        <w:sdtPr>
          <w:id w:val="-67496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Lagerauswertung im Team und mit dem Teambegleiter</w:t>
      </w:r>
    </w:p>
    <w:p w14:paraId="766188B3" w14:textId="77777777" w:rsidR="00DC2391" w:rsidRDefault="00B47BDB" w:rsidP="00F6238C">
      <w:pPr>
        <w:pBdr>
          <w:left w:val="single" w:sz="4" w:space="1" w:color="auto"/>
        </w:pBdr>
        <w:ind w:left="284" w:hanging="284"/>
      </w:pPr>
      <w:sdt>
        <w:sdtPr>
          <w:id w:val="-1229461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Alle wichtigen Lagerunterlagen im Archiv ablegen</w:t>
      </w:r>
    </w:p>
    <w:p w14:paraId="16C623DB" w14:textId="77777777" w:rsidR="00DC2391" w:rsidRPr="00467372" w:rsidRDefault="00B47BDB" w:rsidP="000F4FD6">
      <w:pPr>
        <w:pBdr>
          <w:left w:val="single" w:sz="4" w:space="1" w:color="auto"/>
        </w:pBdr>
        <w:ind w:left="284" w:hanging="284"/>
      </w:pPr>
      <w:sdt>
        <w:sdtPr>
          <w:id w:val="1056129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2391" w:rsidRPr="00473DCC">
            <w:rPr>
              <w:rFonts w:ascii="Segoe UI Symbol" w:hAnsi="Segoe UI Symbol" w:cs="Segoe UI Symbol"/>
            </w:rPr>
            <w:t>☐</w:t>
          </w:r>
        </w:sdtContent>
      </w:sdt>
      <w:r w:rsidR="00DC2391">
        <w:t xml:space="preserve"> Lagerabend (Film, Foto) mit Teilnehmenden und Eltern planen und durchführen</w:t>
      </w:r>
    </w:p>
    <w:p w14:paraId="4A5A4088" w14:textId="77777777" w:rsidR="00473DCC" w:rsidRDefault="00473DCC" w:rsidP="000F4FD6">
      <w:pPr>
        <w:pBdr>
          <w:left w:val="single" w:sz="4" w:space="1" w:color="auto"/>
        </w:pBdr>
        <w:ind w:left="284" w:hanging="284"/>
      </w:pPr>
    </w:p>
    <w:p w14:paraId="25382662" w14:textId="77777777" w:rsidR="000F4FD6" w:rsidRDefault="000F4FD6" w:rsidP="009E7D17">
      <w:pPr>
        <w:sectPr w:rsidR="000F4FD6" w:rsidSect="00473DCC">
          <w:footnotePr>
            <w:numRestart w:val="eachSect"/>
          </w:footnotePr>
          <w:type w:val="continuous"/>
          <w:pgSz w:w="11907" w:h="16840" w:code="9"/>
          <w:pgMar w:top="851" w:right="851" w:bottom="851" w:left="851" w:header="720" w:footer="369" w:gutter="0"/>
          <w:cols w:num="2" w:space="720"/>
          <w:titlePg/>
          <w:docGrid w:linePitch="299"/>
        </w:sectPr>
      </w:pPr>
    </w:p>
    <w:p w14:paraId="76253BF0" w14:textId="77777777" w:rsidR="005B58FE" w:rsidRPr="00DC2391" w:rsidRDefault="005B58FE" w:rsidP="00473DCC">
      <w:pPr>
        <w:ind w:left="284" w:hanging="284"/>
      </w:pPr>
    </w:p>
    <w:sectPr w:rsidR="005B58FE" w:rsidRPr="00DC2391" w:rsidSect="00473DCC">
      <w:footnotePr>
        <w:numRestart w:val="eachSect"/>
      </w:footnotePr>
      <w:type w:val="continuous"/>
      <w:pgSz w:w="11907" w:h="16840" w:code="9"/>
      <w:pgMar w:top="851" w:right="851" w:bottom="851" w:left="851" w:header="720" w:footer="36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1E42" w14:textId="77777777" w:rsidR="005C5162" w:rsidRDefault="005C5162" w:rsidP="00BB3442">
      <w:pPr>
        <w:spacing w:before="0"/>
      </w:pPr>
      <w:r>
        <w:separator/>
      </w:r>
    </w:p>
  </w:endnote>
  <w:endnote w:type="continuationSeparator" w:id="0">
    <w:p w14:paraId="4750D26C" w14:textId="77777777" w:rsidR="005C5162" w:rsidRDefault="005C5162" w:rsidP="00BB34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1717" w14:textId="77777777" w:rsidR="00D8278E" w:rsidRPr="00B07BAA" w:rsidRDefault="00D8278E" w:rsidP="00B07BAA">
    <w:pPr>
      <w:pStyle w:val="Fuzeile"/>
      <w:tabs>
        <w:tab w:val="clear" w:pos="4820"/>
        <w:tab w:val="clear" w:pos="9639"/>
        <w:tab w:val="center" w:pos="5103"/>
      </w:tabs>
      <w:jc w:val="center"/>
      <w:rPr>
        <w:sz w:val="18"/>
      </w:rPr>
    </w:pPr>
    <w:r w:rsidRPr="00B07BAA">
      <w:rPr>
        <w:sz w:val="18"/>
      </w:rPr>
      <w:fldChar w:fldCharType="begin"/>
    </w:r>
    <w:r w:rsidRPr="00B07BAA">
      <w:rPr>
        <w:sz w:val="18"/>
      </w:rPr>
      <w:instrText xml:space="preserve"> PAGE   \* MERGEFORMAT </w:instrText>
    </w:r>
    <w:r w:rsidRPr="00B07BAA">
      <w:rPr>
        <w:sz w:val="18"/>
      </w:rPr>
      <w:fldChar w:fldCharType="separate"/>
    </w:r>
    <w:r w:rsidR="00F6238C">
      <w:rPr>
        <w:noProof/>
        <w:sz w:val="18"/>
      </w:rPr>
      <w:t>2</w:t>
    </w:r>
    <w:r w:rsidRPr="00B07BAA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BA6F" w14:textId="40C14724" w:rsidR="00D8278E" w:rsidRPr="003E2E20" w:rsidRDefault="008B6DAD" w:rsidP="005368DD">
    <w:pPr>
      <w:pStyle w:val="Fuzeile"/>
      <w:pBdr>
        <w:top w:val="single" w:sz="4" w:space="1" w:color="808080" w:themeColor="background1" w:themeShade="80"/>
      </w:pBdr>
      <w:tabs>
        <w:tab w:val="clear" w:pos="4820"/>
        <w:tab w:val="clear" w:pos="9639"/>
        <w:tab w:val="center" w:pos="5103"/>
      </w:tabs>
      <w:rPr>
        <w:b/>
        <w:i/>
        <w:sz w:val="16"/>
        <w:szCs w:val="16"/>
        <w:lang w:val="de-CH"/>
      </w:rPr>
    </w:pPr>
    <w:r w:rsidRPr="008B6DA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2C7234E" wp14:editId="07777777">
              <wp:simplePos x="0" y="0"/>
              <wp:positionH relativeFrom="column">
                <wp:posOffset>6546482</wp:posOffset>
              </wp:positionH>
              <wp:positionV relativeFrom="paragraph">
                <wp:posOffset>-4411980</wp:posOffset>
              </wp:positionV>
              <wp:extent cx="337820" cy="429768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429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BF83D" w14:textId="3EDC17BB" w:rsidR="008B6DAD" w:rsidRDefault="008B6DAD" w:rsidP="008B6DAD">
                          <w:pPr>
                            <w:spacing w:before="0"/>
                          </w:pP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 w:rsidRPr="004F465F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3DCC" w:rsidRPr="00473DCC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Lager</w:t>
                          </w:r>
                          <w:r w:rsidR="00473DCC">
                            <w:rPr>
                              <w:noProof/>
                              <w:sz w:val="16"/>
                              <w:szCs w:val="16"/>
                            </w:rPr>
                            <w:t>_Checkliste_Lagerplanung</w:t>
                          </w:r>
                          <w:r w:rsidRPr="004F465F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  <w:r w:rsidR="00FF3714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/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m</w:t>
                          </w:r>
                          <w:r w:rsidR="00FF3714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a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 xml:space="preserve">     © 20</w:t>
                          </w:r>
                          <w:r w:rsidR="002D5550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21</w:t>
                          </w: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>, BESJ</w:t>
                          </w:r>
                          <w:r w:rsidR="002D5550"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t xml:space="preserve"> 8610 Uster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C7234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15.45pt;margin-top:-347.4pt;width:26.6pt;height:338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" filled="f" stroked="f">
              <v:textbox style="layout-flow:vertical;mso-layout-flow-alt:bottom-to-top">
                <w:txbxContent>
                  <w:p w14:paraId="3B7BF83D" w14:textId="3EDC17BB" w:rsidR="008B6DAD" w:rsidRDefault="008B6DAD" w:rsidP="008B6DAD">
                    <w:pPr>
                      <w:spacing w:before="0"/>
                    </w:pPr>
                    <w:r w:rsidRPr="004F465F">
                      <w:rPr>
                        <w:sz w:val="16"/>
                        <w:szCs w:val="16"/>
                      </w:rPr>
                      <w:fldChar w:fldCharType="begin"/>
                    </w:r>
                    <w:r w:rsidRPr="004F465F">
                      <w:rPr>
                        <w:sz w:val="16"/>
                        <w:szCs w:val="16"/>
                      </w:rPr>
                      <w:instrText xml:space="preserve"> FILENAME   \* MERGEFORMAT </w:instrText>
                    </w:r>
                    <w:r w:rsidRPr="004F465F">
                      <w:rPr>
                        <w:sz w:val="16"/>
                        <w:szCs w:val="16"/>
                      </w:rPr>
                      <w:fldChar w:fldCharType="separate"/>
                    </w:r>
                    <w:r w:rsidR="00473DCC" w:rsidRPr="00473DCC">
                      <w:rPr>
                        <w:noProof/>
                        <w:sz w:val="16"/>
                        <w:szCs w:val="16"/>
                        <w:lang w:val="de-CH"/>
                      </w:rPr>
                      <w:t>Lager</w:t>
                    </w:r>
                    <w:r w:rsidR="00473DCC">
                      <w:rPr>
                        <w:noProof/>
                        <w:sz w:val="16"/>
                        <w:szCs w:val="16"/>
                      </w:rPr>
                      <w:t>_Checkliste_Lagerplanung</w:t>
                    </w:r>
                    <w:r w:rsidRPr="004F465F">
                      <w:rPr>
                        <w:noProof/>
                        <w:sz w:val="16"/>
                        <w:szCs w:val="16"/>
                        <w:lang w:val="de-CH"/>
                      </w:rPr>
                      <w:fldChar w:fldCharType="end"/>
                    </w:r>
                    <w:r w:rsidR="00FF3714">
                      <w:rPr>
                        <w:noProof/>
                        <w:sz w:val="16"/>
                        <w:szCs w:val="16"/>
                        <w:lang w:val="de-CH"/>
                      </w:rPr>
                      <w:t>/</w:t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>m</w:t>
                    </w:r>
                    <w:r w:rsidR="00FF3714">
                      <w:rPr>
                        <w:noProof/>
                        <w:sz w:val="16"/>
                        <w:szCs w:val="16"/>
                        <w:lang w:val="de-CH"/>
                      </w:rPr>
                      <w:t>a</w:t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 xml:space="preserve">     © 20</w:t>
                    </w:r>
                    <w:r w:rsidR="002D5550">
                      <w:rPr>
                        <w:noProof/>
                        <w:sz w:val="16"/>
                        <w:szCs w:val="16"/>
                        <w:lang w:val="de-CH"/>
                      </w:rPr>
                      <w:t>21</w:t>
                    </w: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t>, BESJ</w:t>
                    </w:r>
                    <w:r w:rsidR="002D5550">
                      <w:rPr>
                        <w:noProof/>
                        <w:sz w:val="16"/>
                        <w:szCs w:val="16"/>
                        <w:lang w:val="de-CH"/>
                      </w:rPr>
                      <w:t xml:space="preserve"> 8610 Uster</w:t>
                    </w:r>
                  </w:p>
                </w:txbxContent>
              </v:textbox>
            </v:shape>
          </w:pict>
        </mc:Fallback>
      </mc:AlternateConten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 w:rsidRPr="005368DD">
      <w:rPr>
        <w:sz w:val="18"/>
        <w:szCs w:val="16"/>
      </w:rPr>
      <w:t>BESJ-</w:t>
    </w:r>
    <w:r w:rsidR="002D5550">
      <w:rPr>
        <w:sz w:val="18"/>
        <w:szCs w:val="16"/>
      </w:rPr>
      <w:t>Sekretariat</w:t>
    </w:r>
    <w:r w:rsidRPr="005368DD">
      <w:rPr>
        <w:sz w:val="18"/>
        <w:szCs w:val="16"/>
      </w:rPr>
      <w:t xml:space="preserve">    |    </w:t>
    </w:r>
    <w:proofErr w:type="spellStart"/>
    <w:r w:rsidRPr="005368DD">
      <w:rPr>
        <w:sz w:val="18"/>
        <w:szCs w:val="16"/>
      </w:rPr>
      <w:t>Neuwiesenstrasse</w:t>
    </w:r>
    <w:proofErr w:type="spellEnd"/>
    <w:r w:rsidRPr="005368DD">
      <w:rPr>
        <w:sz w:val="18"/>
        <w:szCs w:val="16"/>
      </w:rPr>
      <w:t xml:space="preserve"> 10    |    CH-8610 Uster    | </w:t>
    </w:r>
    <w:r w:rsidR="00781422" w:rsidRPr="005368DD">
      <w:rPr>
        <w:sz w:val="18"/>
        <w:szCs w:val="16"/>
      </w:rPr>
      <w:t xml:space="preserve"> </w:t>
    </w:r>
    <w:r w:rsidRPr="005368DD">
      <w:rPr>
        <w:sz w:val="18"/>
        <w:szCs w:val="16"/>
      </w:rPr>
      <w:t xml:space="preserve">  sekretariat@besj.ch    | </w:t>
    </w:r>
    <w:r w:rsidR="00781422" w:rsidRPr="005368DD">
      <w:rPr>
        <w:sz w:val="18"/>
        <w:szCs w:val="16"/>
      </w:rPr>
      <w:t xml:space="preserve"> </w:t>
    </w:r>
    <w:r w:rsidRPr="005368DD">
      <w:rPr>
        <w:sz w:val="18"/>
        <w:szCs w:val="16"/>
      </w:rPr>
      <w:t xml:space="preserve">  043 399 12 30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6B30" w14:textId="77777777" w:rsidR="005C5162" w:rsidRDefault="005C5162" w:rsidP="00BB3442">
      <w:pPr>
        <w:spacing w:before="0"/>
      </w:pPr>
      <w:r>
        <w:separator/>
      </w:r>
    </w:p>
  </w:footnote>
  <w:footnote w:type="continuationSeparator" w:id="0">
    <w:p w14:paraId="0611D3CD" w14:textId="77777777" w:rsidR="005C5162" w:rsidRDefault="005C5162" w:rsidP="00BB34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4017" w14:textId="77777777" w:rsidR="00D8278E" w:rsidRDefault="00D8278E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C6F0" w14:textId="77777777" w:rsidR="00D8278E" w:rsidRDefault="00D8278E" w:rsidP="008C42E2">
    <w:pPr>
      <w:pStyle w:val="Kopfzeile"/>
      <w:tabs>
        <w:tab w:val="clear" w:pos="4820"/>
        <w:tab w:val="clear" w:pos="9639"/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A2F"/>
    <w:multiLevelType w:val="hybridMultilevel"/>
    <w:tmpl w:val="317CD58A"/>
    <w:lvl w:ilvl="0" w:tplc="E7B218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3DB7"/>
    <w:multiLevelType w:val="hybridMultilevel"/>
    <w:tmpl w:val="8BBE9E3E"/>
    <w:lvl w:ilvl="0" w:tplc="E7B218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87A2B"/>
    <w:multiLevelType w:val="multilevel"/>
    <w:tmpl w:val="CD828D5C"/>
    <w:lvl w:ilvl="0">
      <w:start w:val="1"/>
      <w:numFmt w:val="upperLetter"/>
      <w:pStyle w:val="berschrift1numm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berschrift2numm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numm"/>
      <w:lvlText w:val="%1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numm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12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6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4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500" w:hanging="1440"/>
      </w:pPr>
      <w:rPr>
        <w:rFonts w:hint="default"/>
      </w:rPr>
    </w:lvl>
  </w:abstractNum>
  <w:abstractNum w:abstractNumId="3" w15:restartNumberingAfterBreak="0">
    <w:nsid w:val="631576EC"/>
    <w:multiLevelType w:val="hybridMultilevel"/>
    <w:tmpl w:val="E6584BDE"/>
    <w:lvl w:ilvl="0" w:tplc="A0F2E446">
      <w:start w:val="1"/>
      <w:numFmt w:val="bullet"/>
      <w:pStyle w:val="Aufzhlung"/>
      <w:lvlText w:val="•"/>
      <w:lvlJc w:val="left"/>
      <w:pPr>
        <w:ind w:left="360" w:hanging="360"/>
      </w:pPr>
      <w:rPr>
        <w:rFonts w:ascii="Futura LT Book" w:hAnsi="Futura LT Book" w:hint="default"/>
        <w:color w:val="auto"/>
        <w:position w:val="-4"/>
        <w:sz w:val="22"/>
        <w:szCs w:val="22"/>
        <w:u w:color="4F6228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05DF0"/>
    <w:multiLevelType w:val="hybridMultilevel"/>
    <w:tmpl w:val="879CD1F2"/>
    <w:lvl w:ilvl="0" w:tplc="4740C01C">
      <w:start w:val="1"/>
      <w:numFmt w:val="bullet"/>
      <w:pStyle w:val="Aufzhlung2"/>
      <w:lvlText w:val="o"/>
      <w:lvlJc w:val="left"/>
      <w:pPr>
        <w:ind w:left="786" w:hanging="360"/>
      </w:pPr>
      <w:rPr>
        <w:rFonts w:ascii="Courier New" w:hAnsi="Courier New" w:hint="default"/>
        <w:position w:val="0"/>
        <w:sz w:val="18"/>
        <w:szCs w:val="22"/>
      </w:rPr>
    </w:lvl>
    <w:lvl w:ilvl="1" w:tplc="08070003">
      <w:start w:val="1"/>
      <w:numFmt w:val="bullet"/>
      <w:lvlText w:val="o"/>
      <w:lvlJc w:val="left"/>
      <w:pPr>
        <w:tabs>
          <w:tab w:val="num" w:pos="7220"/>
        </w:tabs>
        <w:ind w:left="72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7940"/>
        </w:tabs>
        <w:ind w:left="79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8660"/>
        </w:tabs>
        <w:ind w:left="86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9380"/>
        </w:tabs>
        <w:ind w:left="93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10100"/>
        </w:tabs>
        <w:ind w:left="101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10820"/>
        </w:tabs>
        <w:ind w:left="108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1540"/>
        </w:tabs>
        <w:ind w:left="115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2260"/>
        </w:tabs>
        <w:ind w:left="12260" w:hanging="360"/>
      </w:pPr>
      <w:rPr>
        <w:rFonts w:ascii="Wingdings" w:hAnsi="Wingdings" w:hint="default"/>
      </w:rPr>
    </w:lvl>
  </w:abstractNum>
  <w:abstractNum w:abstractNumId="5" w15:restartNumberingAfterBreak="0">
    <w:nsid w:val="71616F67"/>
    <w:multiLevelType w:val="hybridMultilevel"/>
    <w:tmpl w:val="36DC1A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81FCA"/>
    <w:multiLevelType w:val="hybridMultilevel"/>
    <w:tmpl w:val="7EA88D3A"/>
    <w:lvl w:ilvl="0" w:tplc="E7B2189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defaultTabStop w:val="709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D30"/>
    <w:rsid w:val="0000576C"/>
    <w:rsid w:val="0000606C"/>
    <w:rsid w:val="00011896"/>
    <w:rsid w:val="00023C55"/>
    <w:rsid w:val="00042381"/>
    <w:rsid w:val="00042F57"/>
    <w:rsid w:val="000620A0"/>
    <w:rsid w:val="00071A88"/>
    <w:rsid w:val="00076B79"/>
    <w:rsid w:val="00077374"/>
    <w:rsid w:val="000862A5"/>
    <w:rsid w:val="00087C00"/>
    <w:rsid w:val="00091271"/>
    <w:rsid w:val="000A5B98"/>
    <w:rsid w:val="000B399E"/>
    <w:rsid w:val="000C78FD"/>
    <w:rsid w:val="000F1F0A"/>
    <w:rsid w:val="000F4FD6"/>
    <w:rsid w:val="000F54DE"/>
    <w:rsid w:val="000F5D69"/>
    <w:rsid w:val="00107CA0"/>
    <w:rsid w:val="001267AF"/>
    <w:rsid w:val="00130819"/>
    <w:rsid w:val="00132BFE"/>
    <w:rsid w:val="00141F00"/>
    <w:rsid w:val="00151588"/>
    <w:rsid w:val="001600A2"/>
    <w:rsid w:val="00175E3C"/>
    <w:rsid w:val="001879C0"/>
    <w:rsid w:val="001A588C"/>
    <w:rsid w:val="001B0ACA"/>
    <w:rsid w:val="001B65B7"/>
    <w:rsid w:val="001C4FB3"/>
    <w:rsid w:val="001D0AE7"/>
    <w:rsid w:val="001E2E63"/>
    <w:rsid w:val="001F3C80"/>
    <w:rsid w:val="001F55A1"/>
    <w:rsid w:val="001F56A3"/>
    <w:rsid w:val="001F63A6"/>
    <w:rsid w:val="00220A7F"/>
    <w:rsid w:val="00220F61"/>
    <w:rsid w:val="002241B6"/>
    <w:rsid w:val="00232DDB"/>
    <w:rsid w:val="00236867"/>
    <w:rsid w:val="002524D0"/>
    <w:rsid w:val="00272CA2"/>
    <w:rsid w:val="00273240"/>
    <w:rsid w:val="00275522"/>
    <w:rsid w:val="002A6083"/>
    <w:rsid w:val="002B1148"/>
    <w:rsid w:val="002B17A4"/>
    <w:rsid w:val="002B38EA"/>
    <w:rsid w:val="002C7806"/>
    <w:rsid w:val="002D45A4"/>
    <w:rsid w:val="002D5550"/>
    <w:rsid w:val="002D7884"/>
    <w:rsid w:val="003057BC"/>
    <w:rsid w:val="00315C8B"/>
    <w:rsid w:val="00334BF7"/>
    <w:rsid w:val="003416B2"/>
    <w:rsid w:val="00341DA1"/>
    <w:rsid w:val="00345C7B"/>
    <w:rsid w:val="0038481C"/>
    <w:rsid w:val="003855EA"/>
    <w:rsid w:val="003B07FC"/>
    <w:rsid w:val="003C01D4"/>
    <w:rsid w:val="003C37B1"/>
    <w:rsid w:val="003C4CD3"/>
    <w:rsid w:val="003D1F18"/>
    <w:rsid w:val="003E2ADF"/>
    <w:rsid w:val="003E2E20"/>
    <w:rsid w:val="003F122D"/>
    <w:rsid w:val="00405387"/>
    <w:rsid w:val="004272F9"/>
    <w:rsid w:val="00432E74"/>
    <w:rsid w:val="0046144B"/>
    <w:rsid w:val="00467372"/>
    <w:rsid w:val="00470922"/>
    <w:rsid w:val="004712F3"/>
    <w:rsid w:val="00473DCC"/>
    <w:rsid w:val="00476B2B"/>
    <w:rsid w:val="00492BD2"/>
    <w:rsid w:val="00493C06"/>
    <w:rsid w:val="004A3181"/>
    <w:rsid w:val="004A4BB6"/>
    <w:rsid w:val="004A5A85"/>
    <w:rsid w:val="004B6648"/>
    <w:rsid w:val="004C6100"/>
    <w:rsid w:val="004D50E9"/>
    <w:rsid w:val="004E4D8C"/>
    <w:rsid w:val="004F30A6"/>
    <w:rsid w:val="004F4498"/>
    <w:rsid w:val="004F465F"/>
    <w:rsid w:val="0051081D"/>
    <w:rsid w:val="00512C6F"/>
    <w:rsid w:val="005368DD"/>
    <w:rsid w:val="00562A4C"/>
    <w:rsid w:val="0057176E"/>
    <w:rsid w:val="005818A5"/>
    <w:rsid w:val="005A4567"/>
    <w:rsid w:val="005A556E"/>
    <w:rsid w:val="005B58FE"/>
    <w:rsid w:val="005B7633"/>
    <w:rsid w:val="005C5125"/>
    <w:rsid w:val="005C5162"/>
    <w:rsid w:val="005D0282"/>
    <w:rsid w:val="005D1D28"/>
    <w:rsid w:val="005D5E52"/>
    <w:rsid w:val="005F0A26"/>
    <w:rsid w:val="00604790"/>
    <w:rsid w:val="00627619"/>
    <w:rsid w:val="0063363D"/>
    <w:rsid w:val="00674D57"/>
    <w:rsid w:val="00684618"/>
    <w:rsid w:val="0069092F"/>
    <w:rsid w:val="00691254"/>
    <w:rsid w:val="006A01F0"/>
    <w:rsid w:val="006A2AC8"/>
    <w:rsid w:val="006B130C"/>
    <w:rsid w:val="006B3A86"/>
    <w:rsid w:val="006B53DF"/>
    <w:rsid w:val="006B7973"/>
    <w:rsid w:val="006C3D33"/>
    <w:rsid w:val="006D411F"/>
    <w:rsid w:val="006E6320"/>
    <w:rsid w:val="006F131E"/>
    <w:rsid w:val="006F1B23"/>
    <w:rsid w:val="006F3A5C"/>
    <w:rsid w:val="006F4DD2"/>
    <w:rsid w:val="007228AF"/>
    <w:rsid w:val="007232A0"/>
    <w:rsid w:val="00760B1A"/>
    <w:rsid w:val="00770363"/>
    <w:rsid w:val="00770A36"/>
    <w:rsid w:val="007764A0"/>
    <w:rsid w:val="00781422"/>
    <w:rsid w:val="00783E51"/>
    <w:rsid w:val="007A541D"/>
    <w:rsid w:val="007D28B7"/>
    <w:rsid w:val="008172C0"/>
    <w:rsid w:val="008412AF"/>
    <w:rsid w:val="00853C88"/>
    <w:rsid w:val="0086055E"/>
    <w:rsid w:val="008A29AC"/>
    <w:rsid w:val="008B17C4"/>
    <w:rsid w:val="008B6DAD"/>
    <w:rsid w:val="008B7E57"/>
    <w:rsid w:val="008C42E2"/>
    <w:rsid w:val="008F6B68"/>
    <w:rsid w:val="00920738"/>
    <w:rsid w:val="00920AFE"/>
    <w:rsid w:val="0092366A"/>
    <w:rsid w:val="00924F6B"/>
    <w:rsid w:val="009267B3"/>
    <w:rsid w:val="00930612"/>
    <w:rsid w:val="00935B28"/>
    <w:rsid w:val="009507A8"/>
    <w:rsid w:val="00960E1E"/>
    <w:rsid w:val="009624C9"/>
    <w:rsid w:val="009775B1"/>
    <w:rsid w:val="009929AB"/>
    <w:rsid w:val="00993BEB"/>
    <w:rsid w:val="009968EA"/>
    <w:rsid w:val="009B25E5"/>
    <w:rsid w:val="009B6442"/>
    <w:rsid w:val="009C34B2"/>
    <w:rsid w:val="009D3492"/>
    <w:rsid w:val="009D4FE8"/>
    <w:rsid w:val="009E095F"/>
    <w:rsid w:val="009E3C18"/>
    <w:rsid w:val="009E55BD"/>
    <w:rsid w:val="009E7D17"/>
    <w:rsid w:val="009F5715"/>
    <w:rsid w:val="009F679E"/>
    <w:rsid w:val="00A0084B"/>
    <w:rsid w:val="00A10803"/>
    <w:rsid w:val="00A1288A"/>
    <w:rsid w:val="00A1326D"/>
    <w:rsid w:val="00A23AF4"/>
    <w:rsid w:val="00A3331B"/>
    <w:rsid w:val="00A36E86"/>
    <w:rsid w:val="00A4631C"/>
    <w:rsid w:val="00A5019E"/>
    <w:rsid w:val="00A51A1D"/>
    <w:rsid w:val="00A52F7B"/>
    <w:rsid w:val="00A5787F"/>
    <w:rsid w:val="00A6321E"/>
    <w:rsid w:val="00A90791"/>
    <w:rsid w:val="00A96CF2"/>
    <w:rsid w:val="00AA124C"/>
    <w:rsid w:val="00AB4A74"/>
    <w:rsid w:val="00AD27B0"/>
    <w:rsid w:val="00AE0449"/>
    <w:rsid w:val="00B07BAA"/>
    <w:rsid w:val="00B11DC5"/>
    <w:rsid w:val="00B169CE"/>
    <w:rsid w:val="00B1749A"/>
    <w:rsid w:val="00B37DB4"/>
    <w:rsid w:val="00B44203"/>
    <w:rsid w:val="00B47B21"/>
    <w:rsid w:val="00B47BDB"/>
    <w:rsid w:val="00B50C15"/>
    <w:rsid w:val="00B5254E"/>
    <w:rsid w:val="00B62824"/>
    <w:rsid w:val="00B73D51"/>
    <w:rsid w:val="00B9043B"/>
    <w:rsid w:val="00BB0928"/>
    <w:rsid w:val="00BB3442"/>
    <w:rsid w:val="00BB4FDC"/>
    <w:rsid w:val="00BD0460"/>
    <w:rsid w:val="00BD0F95"/>
    <w:rsid w:val="00BE5A24"/>
    <w:rsid w:val="00BF7D30"/>
    <w:rsid w:val="00C14895"/>
    <w:rsid w:val="00C26ED9"/>
    <w:rsid w:val="00C304C5"/>
    <w:rsid w:val="00C43AD9"/>
    <w:rsid w:val="00C74394"/>
    <w:rsid w:val="00CA6BE4"/>
    <w:rsid w:val="00CB066F"/>
    <w:rsid w:val="00CB7C98"/>
    <w:rsid w:val="00CD2480"/>
    <w:rsid w:val="00CD52A0"/>
    <w:rsid w:val="00CE20DA"/>
    <w:rsid w:val="00D23EDA"/>
    <w:rsid w:val="00D24FBB"/>
    <w:rsid w:val="00D2761B"/>
    <w:rsid w:val="00D301C0"/>
    <w:rsid w:val="00D3262F"/>
    <w:rsid w:val="00D43764"/>
    <w:rsid w:val="00D43FF3"/>
    <w:rsid w:val="00D47C1B"/>
    <w:rsid w:val="00D509E4"/>
    <w:rsid w:val="00D75EA3"/>
    <w:rsid w:val="00D8278E"/>
    <w:rsid w:val="00D83EB9"/>
    <w:rsid w:val="00DA21FC"/>
    <w:rsid w:val="00DA30B8"/>
    <w:rsid w:val="00DB658C"/>
    <w:rsid w:val="00DC2391"/>
    <w:rsid w:val="00DC26F2"/>
    <w:rsid w:val="00DD0759"/>
    <w:rsid w:val="00DE7C61"/>
    <w:rsid w:val="00E020B2"/>
    <w:rsid w:val="00E140B1"/>
    <w:rsid w:val="00E15909"/>
    <w:rsid w:val="00E21EE6"/>
    <w:rsid w:val="00E31AB8"/>
    <w:rsid w:val="00E406E0"/>
    <w:rsid w:val="00E41D5A"/>
    <w:rsid w:val="00E54FB5"/>
    <w:rsid w:val="00E600DA"/>
    <w:rsid w:val="00E8510E"/>
    <w:rsid w:val="00EC73CB"/>
    <w:rsid w:val="00F13A21"/>
    <w:rsid w:val="00F13C3B"/>
    <w:rsid w:val="00F17E4A"/>
    <w:rsid w:val="00F334AB"/>
    <w:rsid w:val="00F55AB1"/>
    <w:rsid w:val="00F6238C"/>
    <w:rsid w:val="00F66B2C"/>
    <w:rsid w:val="00F83B82"/>
    <w:rsid w:val="00F86065"/>
    <w:rsid w:val="00F9244F"/>
    <w:rsid w:val="00FA00AA"/>
    <w:rsid w:val="00FA565F"/>
    <w:rsid w:val="00FF216D"/>
    <w:rsid w:val="00FF3714"/>
    <w:rsid w:val="3405D2F3"/>
    <w:rsid w:val="6C4FA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9DB5715"/>
  <w15:docId w15:val="{EDF41EA4-FBFD-4E67-8E52-890CAF6F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3DCC"/>
    <w:pPr>
      <w:spacing w:before="60" w:after="60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C73CB"/>
    <w:pPr>
      <w:keepNext/>
      <w:spacing w:before="160"/>
      <w:outlineLvl w:val="0"/>
    </w:pPr>
    <w:rPr>
      <w:b/>
      <w:bCs/>
      <w:kern w:val="28"/>
      <w:sz w:val="36"/>
      <w:lang w:val="de-CH"/>
    </w:rPr>
  </w:style>
  <w:style w:type="paragraph" w:styleId="berschrift2">
    <w:name w:val="heading 2"/>
    <w:basedOn w:val="Standard"/>
    <w:next w:val="Standard"/>
    <w:qFormat/>
    <w:rsid w:val="006F3A5C"/>
    <w:pPr>
      <w:keepNext/>
      <w:spacing w:before="360"/>
      <w:outlineLvl w:val="1"/>
    </w:pPr>
    <w:rPr>
      <w:b/>
      <w:bCs/>
      <w:sz w:val="28"/>
      <w:lang w:val="de-CH"/>
    </w:rPr>
  </w:style>
  <w:style w:type="paragraph" w:styleId="berschrift3">
    <w:name w:val="heading 3"/>
    <w:basedOn w:val="Standard"/>
    <w:next w:val="Standard"/>
    <w:qFormat/>
    <w:rsid w:val="00232DDB"/>
    <w:pPr>
      <w:keepNext/>
      <w:spacing w:before="160"/>
      <w:outlineLvl w:val="2"/>
    </w:pPr>
    <w:rPr>
      <w:b/>
      <w:bCs/>
      <w:lang w:val="de-CH"/>
    </w:rPr>
  </w:style>
  <w:style w:type="paragraph" w:styleId="berschrift4">
    <w:name w:val="heading 4"/>
    <w:basedOn w:val="Standard"/>
    <w:next w:val="Standard"/>
    <w:qFormat/>
    <w:rsid w:val="00232DDB"/>
    <w:pPr>
      <w:keepNext/>
      <w:tabs>
        <w:tab w:val="left" w:pos="340"/>
      </w:tabs>
      <w:spacing w:after="40" w:line="240" w:lineRule="atLeast"/>
      <w:outlineLvl w:val="3"/>
    </w:pPr>
    <w:rPr>
      <w:rFonts w:cs="Arial"/>
      <w:bCs/>
      <w:i/>
      <w:iCs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4203"/>
    <w:pPr>
      <w:spacing w:before="24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34AB"/>
    <w:pPr>
      <w:spacing w:before="24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32DDB"/>
    <w:pPr>
      <w:tabs>
        <w:tab w:val="center" w:pos="4820"/>
        <w:tab w:val="right" w:pos="9639"/>
      </w:tabs>
    </w:pPr>
  </w:style>
  <w:style w:type="paragraph" w:customStyle="1" w:styleId="berschrift1numm">
    <w:name w:val="Überschrift 1 numm"/>
    <w:basedOn w:val="berschrift1"/>
    <w:next w:val="Standard"/>
    <w:rsid w:val="00232DDB"/>
    <w:pPr>
      <w:numPr>
        <w:numId w:val="3"/>
      </w:numPr>
    </w:pPr>
  </w:style>
  <w:style w:type="paragraph" w:styleId="Kopfzeile">
    <w:name w:val="header"/>
    <w:basedOn w:val="Fuzeile"/>
    <w:link w:val="KopfzeileZchn"/>
    <w:uiPriority w:val="99"/>
    <w:rsid w:val="00232DDB"/>
  </w:style>
  <w:style w:type="paragraph" w:customStyle="1" w:styleId="berschrift2numm">
    <w:name w:val="Überschrift 2 numm"/>
    <w:basedOn w:val="berschrift2"/>
    <w:next w:val="Standard"/>
    <w:rsid w:val="00232DDB"/>
    <w:pPr>
      <w:numPr>
        <w:ilvl w:val="1"/>
        <w:numId w:val="3"/>
      </w:numPr>
    </w:pPr>
  </w:style>
  <w:style w:type="paragraph" w:customStyle="1" w:styleId="berschrift3numm">
    <w:name w:val="Überschrift 3 numm"/>
    <w:basedOn w:val="berschrift3"/>
    <w:next w:val="Standard"/>
    <w:rsid w:val="00232DDB"/>
    <w:pPr>
      <w:numPr>
        <w:ilvl w:val="2"/>
        <w:numId w:val="3"/>
      </w:numPr>
    </w:pPr>
  </w:style>
  <w:style w:type="paragraph" w:styleId="Titel">
    <w:name w:val="Title"/>
    <w:basedOn w:val="Standard"/>
    <w:next w:val="berschrift1"/>
    <w:qFormat/>
    <w:rsid w:val="00EC73CB"/>
    <w:pPr>
      <w:keepNext/>
      <w:tabs>
        <w:tab w:val="left" w:pos="340"/>
      </w:tabs>
      <w:spacing w:before="160"/>
      <w:outlineLvl w:val="0"/>
    </w:pPr>
    <w:rPr>
      <w:rFonts w:cs="Arial"/>
      <w:b/>
      <w:bCs/>
      <w:color w:val="002D72"/>
      <w:kern w:val="28"/>
      <w:sz w:val="40"/>
      <w:szCs w:val="32"/>
      <w:lang w:val="de-CH"/>
    </w:rPr>
  </w:style>
  <w:style w:type="paragraph" w:customStyle="1" w:styleId="Aufzhlung">
    <w:name w:val="Aufzählung"/>
    <w:basedOn w:val="Standard"/>
    <w:qFormat/>
    <w:rsid w:val="006F1B23"/>
    <w:pPr>
      <w:numPr>
        <w:numId w:val="1"/>
      </w:numPr>
      <w:ind w:left="357" w:hanging="357"/>
    </w:pPr>
    <w:rPr>
      <w:szCs w:val="22"/>
      <w:lang w:val="de-CH"/>
    </w:rPr>
  </w:style>
  <w:style w:type="paragraph" w:customStyle="1" w:styleId="Aufzhlung2">
    <w:name w:val="Aufzählung 2"/>
    <w:basedOn w:val="Aufzhlung"/>
    <w:rsid w:val="006F1B23"/>
    <w:pPr>
      <w:numPr>
        <w:numId w:val="2"/>
      </w:numPr>
      <w:tabs>
        <w:tab w:val="left" w:pos="851"/>
      </w:tabs>
      <w:ind w:left="782" w:hanging="357"/>
    </w:pPr>
  </w:style>
  <w:style w:type="paragraph" w:customStyle="1" w:styleId="berschrift4numm">
    <w:name w:val="Überschrift 4 numm"/>
    <w:basedOn w:val="berschrift4"/>
    <w:next w:val="Standard"/>
    <w:rsid w:val="00232DDB"/>
    <w:pPr>
      <w:numPr>
        <w:ilvl w:val="3"/>
        <w:numId w:val="3"/>
      </w:numPr>
    </w:pPr>
  </w:style>
  <w:style w:type="table" w:styleId="Tabellenraster">
    <w:name w:val="Table Grid"/>
    <w:basedOn w:val="NormaleTabelle"/>
    <w:uiPriority w:val="59"/>
    <w:rsid w:val="00F83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00DA"/>
    <w:rPr>
      <w:rFonts w:ascii="Arial" w:hAnsi="Arial"/>
      <w:sz w:val="2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34AB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4203"/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10E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10E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F55AB1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A1326D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132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1326D"/>
    <w:rPr>
      <w:rFonts w:ascii="Futura LT Book" w:hAnsi="Futura LT Book"/>
      <w:i/>
      <w:iCs/>
      <w:color w:val="404040" w:themeColor="text1" w:themeTint="BF"/>
      <w:sz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A1326D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A1326D"/>
    <w:rPr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A1326D"/>
    <w:rPr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1326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1326D"/>
    <w:rPr>
      <w:rFonts w:ascii="Futura LT Book" w:hAnsi="Futura LT Book"/>
      <w:i/>
      <w:iCs/>
      <w:color w:val="4F81BD" w:themeColor="accent1"/>
      <w:sz w:val="22"/>
      <w:lang w:val="de-DE" w:eastAsia="de-DE"/>
    </w:rPr>
  </w:style>
  <w:style w:type="character" w:styleId="IntensiverVerweis">
    <w:name w:val="Intense Reference"/>
    <w:basedOn w:val="Absatz-Standardschriftart"/>
    <w:uiPriority w:val="32"/>
    <w:qFormat/>
    <w:rsid w:val="00A1326D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Absatz-Standardschriftart"/>
    <w:uiPriority w:val="99"/>
    <w:unhideWhenUsed/>
    <w:rsid w:val="008B6DA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DAD"/>
    <w:rPr>
      <w:color w:val="808080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1B"/>
    <w:rPr>
      <w:rFonts w:ascii="Futura LT Book" w:hAnsi="Futura LT Book"/>
      <w:b/>
      <w:bCs/>
      <w:kern w:val="28"/>
      <w:sz w:val="36"/>
      <w:lang w:eastAsia="de-DE"/>
    </w:rPr>
  </w:style>
  <w:style w:type="paragraph" w:styleId="KeinLeerraum">
    <w:name w:val="No Spacing"/>
    <w:uiPriority w:val="1"/>
    <w:qFormat/>
    <w:rsid w:val="00D276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761B"/>
    <w:pPr>
      <w:spacing w:before="0"/>
    </w:pPr>
    <w:rPr>
      <w:rFonts w:asciiTheme="minorHAnsi" w:eastAsiaTheme="minorHAnsi" w:hAnsiTheme="minorHAnsi" w:cstheme="minorBidi"/>
      <w:sz w:val="20"/>
      <w:lang w:val="de-CH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761B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2761B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0A5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://www.groups.swis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pfadiheime.ch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zeltlager.ch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gruppenhaussuche.ch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bio-familia.com/ch_de/index.cfm/kontakt/lagermueesli/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sponsoring.coop.ch/de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gruppenhaus.ch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www.voila.ch/de/kt-programme/adresse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ri%20Meier\Dropbox\BESJ_Corporate-Identity\Vorlage_Merkblatt_Exter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794AC3D30CBE4F903FD2D9AB910968" ma:contentTypeVersion="22" ma:contentTypeDescription="Ein neues Dokument erstellen." ma:contentTypeScope="" ma:versionID="e1023b68393701a767658299b01e251f">
  <xsd:schema xmlns:xsd="http://www.w3.org/2001/XMLSchema" xmlns:xs="http://www.w3.org/2001/XMLSchema" xmlns:p="http://schemas.microsoft.com/office/2006/metadata/properties" xmlns:ns2="32a85128-f903-458e-b254-1e704de33dbf" xmlns:ns3="d5d236f8-105e-4aa4-bb9b-3dcf582e4b49" targetNamespace="http://schemas.microsoft.com/office/2006/metadata/properties" ma:root="true" ma:fieldsID="242ef5b66bf5323645ff6df86dd0f29e" ns2:_="" ns3:_="">
    <xsd:import namespace="32a85128-f903-458e-b254-1e704de33dbf"/>
    <xsd:import namespace="d5d236f8-105e-4aa4-bb9b-3dcf582e4b49"/>
    <xsd:element name="properties">
      <xsd:complexType>
        <xsd:sequence>
          <xsd:element name="documentManagement">
            <xsd:complexType>
              <xsd:all>
                <xsd:element ref="ns2:Kurs" minOccurs="0"/>
                <xsd:element ref="ns2:test" minOccurs="0"/>
                <xsd:element ref="ns3:SharedWithUsers" minOccurs="0"/>
                <xsd:element ref="ns3:SharedWithDetails" minOccurs="0"/>
                <xsd:element ref="ns2:Bereich" minOccurs="0"/>
                <xsd:element ref="ns3:_dlc_DocId" minOccurs="0"/>
                <xsd:element ref="ns3:_dlc_DocIdUrl" minOccurs="0"/>
                <xsd:element ref="ns3:_dlc_DocIdPersistId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Archiv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85128-f903-458e-b254-1e704de33dbf" elementFormDefault="qualified">
    <xsd:import namespace="http://schemas.microsoft.com/office/2006/documentManagement/types"/>
    <xsd:import namespace="http://schemas.microsoft.com/office/infopath/2007/PartnerControls"/>
    <xsd:element name="Kurs" ma:index="8" nillable="true" ma:displayName="Kurs" ma:description="Dieses Dokument wird in folgendem/n Kursen verwendet." ma:list="{dbdea9d8-7024-4aea-a9aa-2ac536d7c07f}" ma:internalName="Kur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st" ma:index="9" nillable="true" ma:displayName="Dokumentart" ma:description="Hier wird die Dokumentenart automatisch aus dem Speicherordner vergeben" ma:internalName="te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LT-Unterlagen"/>
                    <xsd:enumeration value="TN-Unterlagen"/>
                    <xsd:enumeration value="Protokoll"/>
                    <xsd:enumeration value="Merkblatt"/>
                    <xsd:enumeration value="Anleitung"/>
                    <xsd:enumeration value="Broschüre"/>
                    <xsd:enumeration value="Vorlage"/>
                  </xsd:restriction>
                </xsd:simpleType>
              </xsd:element>
            </xsd:sequence>
          </xsd:extension>
        </xsd:complexContent>
      </xsd:complexType>
    </xsd:element>
    <xsd:element name="Bereich" ma:index="12" nillable="true" ma:displayName="Bereich" ma:internalName="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eisli"/>
                    <xsd:enumeration value="Jungschi"/>
                    <xsd:enumeration value="Teenie"/>
                    <xsd:enumeration value="Unihockey"/>
                    <xsd:enumeration value="Know-How"/>
                    <xsd:enumeration value="Coaching"/>
                    <xsd:enumeration value="Interkulturell"/>
                    <xsd:enumeration value="bereichsübergreifend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Archiv" ma:index="21" nillable="true" ma:displayName="Archiv" ma:default="0" ma:description="Nein = in Standardansichten sichtbar&#10;Ja = nur in Ansichten mit &quot;Archiv&quot; sichtbar" ma:internalName="Archiv">
      <xsd:simpleType>
        <xsd:restriction base="dms:Boolean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236f8-105e-4aa4-bb9b-3dcf582e4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4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6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5d236f8-105e-4aa4-bb9b-3dcf582e4b49">JTUAZ2ZPA2RF-1559841272-15288</_dlc_DocId>
    <_dlc_DocIdUrl xmlns="d5d236f8-105e-4aa4-bb9b-3dcf582e4b49">
      <Url>https://besj.sharepoint.com/_layouts/15/DocIdRedir.aspx?ID=JTUAZ2ZPA2RF-1559841272-15288</Url>
      <Description>JTUAZ2ZPA2RF-1559841272-15288</Description>
    </_dlc_DocIdUrl>
    <Kurs xmlns="32a85128-f903-458e-b254-1e704de33dbf"/>
    <test xmlns="32a85128-f903-458e-b254-1e704de33dbf"/>
    <Archiv xmlns="32a85128-f903-458e-b254-1e704de33dbf">false</Archiv>
    <Bereich xmlns="32a85128-f903-458e-b254-1e704de33dbf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A4427D-1875-40E0-9A33-9A6659D1584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2439433-B7B0-495C-A3E2-419F9AA41D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9E6939-E5E9-4C5C-8240-CFD1713ED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85128-f903-458e-b254-1e704de33dbf"/>
    <ds:schemaRef ds:uri="d5d236f8-105e-4aa4-bb9b-3dcf582e4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7C6D1A-89A4-46AB-9CDB-11801A448010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32a85128-f903-458e-b254-1e704de33dbf"/>
    <ds:schemaRef ds:uri="http://purl.org/dc/elements/1.1/"/>
    <ds:schemaRef ds:uri="http://schemas.microsoft.com/office/2006/metadata/properties"/>
    <ds:schemaRef ds:uri="d5d236f8-105e-4aa4-bb9b-3dcf582e4b49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5A7E835-3C51-4BBA-A07D-F042D4E294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Vorlage_Merkblatt_Extern.dotx</Template>
  <TotalTime>0</TotalTime>
  <Pages>2</Pages>
  <Words>565</Words>
  <Characters>4377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BESJ-Dokument</vt:lpstr>
    </vt:vector>
  </TitlesOfParts>
  <Company>BESJ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BESJ-Dokument</dc:title>
  <dc:subject>Standarddokument</dc:subject>
  <dc:creator>Heiri Meier</dc:creator>
  <cp:lastModifiedBy>Matthias Amstutz</cp:lastModifiedBy>
  <cp:revision>6</cp:revision>
  <cp:lastPrinted>2018-03-23T14:38:00Z</cp:lastPrinted>
  <dcterms:created xsi:type="dcterms:W3CDTF">2018-06-19T06:00:00Z</dcterms:created>
  <dcterms:modified xsi:type="dcterms:W3CDTF">2021-05-26T07:30:00Z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0x010100EF794AC3D30CBE4F903FD2D9AB910968</vt:lpwstr>
  </property>
  <property fmtid="{D5CDD505-2E9C-101B-9397-08002B2CF9AE}" pid="3" name="_dlc_DocIdItemGuid">
    <vt:lpwstr>8d0ddc7d-c0e5-4302-8595-2fb3729450e5</vt:lpwstr>
  </property>
</Properties>
</file>