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5C33" w14:textId="3DBDF8D4" w:rsidR="00A5749B" w:rsidRDefault="00A5749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565"/>
        <w:gridCol w:w="2301"/>
        <w:gridCol w:w="516"/>
        <w:gridCol w:w="1711"/>
        <w:gridCol w:w="639"/>
        <w:gridCol w:w="2867"/>
      </w:tblGrid>
      <w:tr w:rsidR="002D405E" w14:paraId="5033528A" w14:textId="77777777" w:rsidTr="002D3FF3">
        <w:tc>
          <w:tcPr>
            <w:tcW w:w="1837" w:type="dxa"/>
            <w:tcBorders>
              <w:top w:val="double" w:sz="2" w:space="0" w:color="auto"/>
              <w:left w:val="double" w:sz="2" w:space="0" w:color="auto"/>
            </w:tcBorders>
          </w:tcPr>
          <w:p w14:paraId="261F0E4A" w14:textId="54F99F07" w:rsidR="002D405E" w:rsidRDefault="002D405E" w:rsidP="002D405E">
            <w:pPr>
              <w:spacing w:before="40" w:after="20"/>
            </w:pPr>
            <w:r>
              <w:t>Verantw. Trainer:</w:t>
            </w:r>
          </w:p>
        </w:tc>
        <w:tc>
          <w:tcPr>
            <w:tcW w:w="8599" w:type="dxa"/>
            <w:gridSpan w:val="6"/>
            <w:tcBorders>
              <w:top w:val="double" w:sz="2" w:space="0" w:color="auto"/>
              <w:right w:val="double" w:sz="2" w:space="0" w:color="auto"/>
            </w:tcBorders>
          </w:tcPr>
          <w:p w14:paraId="61E2ADD3" w14:textId="2FD68B49" w:rsidR="002D405E" w:rsidRDefault="002D405E" w:rsidP="002D405E">
            <w:pPr>
              <w:spacing w:before="4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05E" w14:paraId="07D2AFEA" w14:textId="77777777" w:rsidTr="008B4BDA">
        <w:tc>
          <w:tcPr>
            <w:tcW w:w="1837" w:type="dxa"/>
            <w:tcBorders>
              <w:left w:val="double" w:sz="2" w:space="0" w:color="auto"/>
              <w:bottom w:val="double" w:sz="2" w:space="0" w:color="auto"/>
            </w:tcBorders>
          </w:tcPr>
          <w:p w14:paraId="0931B37F" w14:textId="33CC6A11" w:rsidR="00A5749B" w:rsidRDefault="008B4BDA" w:rsidP="002D405E">
            <w:pPr>
              <w:spacing w:before="40" w:after="20"/>
            </w:pPr>
            <w:r>
              <w:t>Trainingsteil</w:t>
            </w:r>
            <w:r w:rsidR="00A5749B">
              <w:t>:</w:t>
            </w:r>
          </w:p>
        </w:tc>
        <w:tc>
          <w:tcPr>
            <w:tcW w:w="2866" w:type="dxa"/>
            <w:gridSpan w:val="2"/>
            <w:tcBorders>
              <w:bottom w:val="double" w:sz="2" w:space="0" w:color="auto"/>
            </w:tcBorders>
          </w:tcPr>
          <w:p w14:paraId="52BFD412" w14:textId="65F349ED" w:rsidR="00A5749B" w:rsidRDefault="008B4BDA" w:rsidP="002D405E">
            <w:pPr>
              <w:spacing w:before="40" w:after="20"/>
            </w:pPr>
            <w:r>
              <w:sym w:font="Wingdings" w:char="F0A8"/>
            </w:r>
            <w:r>
              <w:t xml:space="preserve"> Aufwärmen / Einstieg</w:t>
            </w:r>
          </w:p>
        </w:tc>
        <w:tc>
          <w:tcPr>
            <w:tcW w:w="2866" w:type="dxa"/>
            <w:gridSpan w:val="3"/>
            <w:tcBorders>
              <w:bottom w:val="double" w:sz="2" w:space="0" w:color="auto"/>
            </w:tcBorders>
          </w:tcPr>
          <w:p w14:paraId="24379493" w14:textId="21D68D2A" w:rsidR="00A5749B" w:rsidRDefault="008B4BDA" w:rsidP="002D405E">
            <w:pPr>
              <w:spacing w:before="40" w:after="20"/>
            </w:pPr>
            <w:r>
              <w:sym w:font="Wingdings" w:char="F0A8"/>
            </w:r>
            <w:r>
              <w:t xml:space="preserve"> Hauptteil</w:t>
            </w:r>
          </w:p>
        </w:tc>
        <w:tc>
          <w:tcPr>
            <w:tcW w:w="2867" w:type="dxa"/>
            <w:tcBorders>
              <w:bottom w:val="double" w:sz="2" w:space="0" w:color="auto"/>
              <w:right w:val="double" w:sz="2" w:space="0" w:color="auto"/>
            </w:tcBorders>
          </w:tcPr>
          <w:p w14:paraId="034BA3AC" w14:textId="1E0F006B" w:rsidR="00A5749B" w:rsidRDefault="008B4BDA" w:rsidP="002D405E">
            <w:pPr>
              <w:spacing w:before="40" w:after="20"/>
            </w:pPr>
            <w:r>
              <w:sym w:font="Wingdings" w:char="F0A8"/>
            </w:r>
            <w:r>
              <w:t xml:space="preserve"> Ausklang</w:t>
            </w:r>
          </w:p>
        </w:tc>
      </w:tr>
      <w:tr w:rsidR="002D405E" w:rsidRPr="002D405E" w14:paraId="17BB0493" w14:textId="77777777" w:rsidTr="002D3FF3">
        <w:tc>
          <w:tcPr>
            <w:tcW w:w="1837" w:type="dxa"/>
            <w:tcBorders>
              <w:top w:val="double" w:sz="2" w:space="0" w:color="auto"/>
              <w:bottom w:val="double" w:sz="2" w:space="0" w:color="auto"/>
            </w:tcBorders>
          </w:tcPr>
          <w:p w14:paraId="38B360DA" w14:textId="7877C21C" w:rsidR="00A5749B" w:rsidRPr="002D405E" w:rsidRDefault="00A5749B">
            <w:pPr>
              <w:rPr>
                <w:sz w:val="4"/>
                <w:szCs w:val="4"/>
              </w:rPr>
            </w:pPr>
          </w:p>
        </w:tc>
        <w:tc>
          <w:tcPr>
            <w:tcW w:w="3382" w:type="dxa"/>
            <w:gridSpan w:val="3"/>
            <w:tcBorders>
              <w:top w:val="double" w:sz="2" w:space="0" w:color="auto"/>
              <w:bottom w:val="double" w:sz="2" w:space="0" w:color="auto"/>
            </w:tcBorders>
          </w:tcPr>
          <w:p w14:paraId="5497688C" w14:textId="77777777" w:rsidR="00A5749B" w:rsidRPr="002D405E" w:rsidRDefault="00A5749B">
            <w:pPr>
              <w:rPr>
                <w:sz w:val="4"/>
                <w:szCs w:val="4"/>
              </w:rPr>
            </w:pPr>
          </w:p>
        </w:tc>
        <w:tc>
          <w:tcPr>
            <w:tcW w:w="1711" w:type="dxa"/>
            <w:tcBorders>
              <w:top w:val="double" w:sz="2" w:space="0" w:color="auto"/>
              <w:bottom w:val="double" w:sz="2" w:space="0" w:color="auto"/>
            </w:tcBorders>
          </w:tcPr>
          <w:p w14:paraId="4F9299DA" w14:textId="77777777" w:rsidR="00A5749B" w:rsidRPr="002D405E" w:rsidRDefault="00A5749B">
            <w:pPr>
              <w:rPr>
                <w:sz w:val="4"/>
                <w:szCs w:val="4"/>
              </w:rPr>
            </w:pPr>
          </w:p>
        </w:tc>
        <w:tc>
          <w:tcPr>
            <w:tcW w:w="3506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14:paraId="4625159D" w14:textId="77777777" w:rsidR="00A5749B" w:rsidRPr="002D405E" w:rsidRDefault="00A5749B">
            <w:pPr>
              <w:rPr>
                <w:sz w:val="4"/>
                <w:szCs w:val="4"/>
              </w:rPr>
            </w:pPr>
          </w:p>
        </w:tc>
      </w:tr>
      <w:tr w:rsidR="002D405E" w:rsidRPr="008B4BDA" w14:paraId="79EDCA87" w14:textId="77777777" w:rsidTr="008B4BDA">
        <w:trPr>
          <w:trHeight w:val="70"/>
        </w:trPr>
        <w:tc>
          <w:tcPr>
            <w:tcW w:w="2402" w:type="dxa"/>
            <w:gridSpan w:val="2"/>
            <w:tcBorders>
              <w:top w:val="double" w:sz="2" w:space="0" w:color="auto"/>
              <w:left w:val="double" w:sz="2" w:space="0" w:color="auto"/>
            </w:tcBorders>
          </w:tcPr>
          <w:p w14:paraId="5CB53C19" w14:textId="503FC64B" w:rsidR="002D405E" w:rsidRPr="008B4BDA" w:rsidRDefault="008B4BDA" w:rsidP="002D405E">
            <w:pPr>
              <w:spacing w:before="40" w:after="20"/>
              <w:rPr>
                <w:b/>
                <w:sz w:val="24"/>
              </w:rPr>
            </w:pPr>
            <w:r w:rsidRPr="008B4BDA">
              <w:rPr>
                <w:b/>
                <w:sz w:val="24"/>
              </w:rPr>
              <w:t>Titel</w:t>
            </w:r>
            <w:r w:rsidR="002D405E" w:rsidRPr="008B4BDA">
              <w:rPr>
                <w:b/>
                <w:sz w:val="24"/>
              </w:rPr>
              <w:t>:</w:t>
            </w:r>
          </w:p>
        </w:tc>
        <w:tc>
          <w:tcPr>
            <w:tcW w:w="8034" w:type="dxa"/>
            <w:gridSpan w:val="5"/>
            <w:tcBorders>
              <w:top w:val="double" w:sz="2" w:space="0" w:color="auto"/>
              <w:right w:val="double" w:sz="2" w:space="0" w:color="auto"/>
            </w:tcBorders>
          </w:tcPr>
          <w:p w14:paraId="4F3D3381" w14:textId="3720472D" w:rsidR="002D405E" w:rsidRPr="008B4BDA" w:rsidRDefault="002D405E" w:rsidP="002D405E">
            <w:pPr>
              <w:spacing w:before="40" w:after="20"/>
              <w:rPr>
                <w:b/>
                <w:sz w:val="24"/>
              </w:rPr>
            </w:pPr>
            <w:r w:rsidRPr="008B4BDA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4BDA">
              <w:rPr>
                <w:b/>
                <w:sz w:val="24"/>
              </w:rPr>
              <w:instrText xml:space="preserve"> FORMTEXT </w:instrText>
            </w:r>
            <w:r w:rsidRPr="008B4BDA">
              <w:rPr>
                <w:b/>
                <w:sz w:val="24"/>
              </w:rPr>
            </w:r>
            <w:r w:rsidRPr="008B4BDA">
              <w:rPr>
                <w:b/>
                <w:sz w:val="24"/>
              </w:rPr>
              <w:fldChar w:fldCharType="separate"/>
            </w:r>
            <w:r w:rsidRPr="008B4BDA">
              <w:rPr>
                <w:b/>
                <w:noProof/>
                <w:sz w:val="24"/>
              </w:rPr>
              <w:t> </w:t>
            </w:r>
            <w:r w:rsidRPr="008B4BDA">
              <w:rPr>
                <w:b/>
                <w:noProof/>
                <w:sz w:val="24"/>
              </w:rPr>
              <w:t> </w:t>
            </w:r>
            <w:r w:rsidRPr="008B4BDA">
              <w:rPr>
                <w:b/>
                <w:noProof/>
                <w:sz w:val="24"/>
              </w:rPr>
              <w:t> </w:t>
            </w:r>
            <w:r w:rsidRPr="008B4BDA">
              <w:rPr>
                <w:b/>
                <w:noProof/>
                <w:sz w:val="24"/>
              </w:rPr>
              <w:t> </w:t>
            </w:r>
            <w:r w:rsidRPr="008B4BDA">
              <w:rPr>
                <w:b/>
                <w:noProof/>
                <w:sz w:val="24"/>
              </w:rPr>
              <w:t> </w:t>
            </w:r>
            <w:r w:rsidRPr="008B4BDA">
              <w:rPr>
                <w:b/>
                <w:sz w:val="24"/>
              </w:rPr>
              <w:fldChar w:fldCharType="end"/>
            </w:r>
          </w:p>
        </w:tc>
      </w:tr>
      <w:tr w:rsidR="002D405E" w14:paraId="00B0E7C3" w14:textId="77777777" w:rsidTr="008B4BDA">
        <w:tc>
          <w:tcPr>
            <w:tcW w:w="2402" w:type="dxa"/>
            <w:gridSpan w:val="2"/>
            <w:tcBorders>
              <w:left w:val="double" w:sz="2" w:space="0" w:color="auto"/>
              <w:bottom w:val="double" w:sz="2" w:space="0" w:color="auto"/>
            </w:tcBorders>
          </w:tcPr>
          <w:p w14:paraId="0ACA6B5C" w14:textId="3B37DF4E" w:rsidR="002D405E" w:rsidRDefault="008B4BDA" w:rsidP="002D405E">
            <w:pPr>
              <w:spacing w:before="40" w:after="20"/>
            </w:pPr>
            <w:r>
              <w:t>Thema / Ziel der Übung</w:t>
            </w:r>
            <w:r w:rsidR="002D405E">
              <w:t>:</w:t>
            </w:r>
          </w:p>
        </w:tc>
        <w:tc>
          <w:tcPr>
            <w:tcW w:w="8034" w:type="dxa"/>
            <w:gridSpan w:val="5"/>
            <w:tcBorders>
              <w:bottom w:val="double" w:sz="2" w:space="0" w:color="auto"/>
              <w:right w:val="double" w:sz="2" w:space="0" w:color="auto"/>
            </w:tcBorders>
          </w:tcPr>
          <w:p w14:paraId="45FFC838" w14:textId="2E14D518" w:rsidR="002D405E" w:rsidRDefault="002D405E" w:rsidP="008B4BDA">
            <w:pPr>
              <w:pStyle w:val="Listenabsatz"/>
              <w:numPr>
                <w:ilvl w:val="0"/>
                <w:numId w:val="1"/>
              </w:numPr>
              <w:spacing w:before="4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FFB0DC" w14:textId="7A83CA37" w:rsidR="00A5749B" w:rsidRDefault="00A5749B">
      <w:pPr>
        <w:rPr>
          <w:sz w:val="16"/>
          <w:szCs w:val="16"/>
        </w:rPr>
      </w:pPr>
    </w:p>
    <w:p w14:paraId="2CF1A295" w14:textId="61DF1E05" w:rsidR="008B4BDA" w:rsidRDefault="008B4BDA">
      <w:pPr>
        <w:rPr>
          <w:b/>
          <w:sz w:val="22"/>
        </w:rPr>
      </w:pPr>
      <w:r w:rsidRPr="008B4BDA">
        <w:rPr>
          <w:b/>
          <w:sz w:val="22"/>
        </w:rPr>
        <w:t>Übungsskizze</w:t>
      </w:r>
    </w:p>
    <w:p w14:paraId="61FC576E" w14:textId="77777777" w:rsidR="008B4BDA" w:rsidRDefault="008B4BDA" w:rsidP="008B4BDA">
      <w:pPr>
        <w:tabs>
          <w:tab w:val="right" w:pos="10466"/>
        </w:tabs>
      </w:pPr>
      <w:r w:rsidRPr="004F412B">
        <w:rPr>
          <w:noProof/>
        </w:rPr>
        <w:drawing>
          <wp:inline distT="0" distB="0" distL="0" distR="0" wp14:anchorId="28B303AF" wp14:editId="76A1198D">
            <wp:extent cx="2880000" cy="5591688"/>
            <wp:effectExtent l="0" t="3175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55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4F412B">
        <w:rPr>
          <w:noProof/>
        </w:rPr>
        <w:drawing>
          <wp:inline distT="0" distB="0" distL="0" distR="0" wp14:anchorId="1D5E3348" wp14:editId="41E20AC7">
            <wp:extent cx="885832" cy="288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3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9D1A" w14:textId="77777777" w:rsidR="008B4BDA" w:rsidRDefault="008B4BDA">
      <w:pPr>
        <w:rPr>
          <w:sz w:val="16"/>
          <w:szCs w:val="16"/>
        </w:rPr>
      </w:pPr>
    </w:p>
    <w:p w14:paraId="19E0F147" w14:textId="4988BDDC" w:rsidR="002D405E" w:rsidRDefault="00A74E2B">
      <w:pPr>
        <w:rPr>
          <w:b/>
          <w:sz w:val="22"/>
        </w:rPr>
      </w:pPr>
      <w:r>
        <w:rPr>
          <w:b/>
          <w:sz w:val="22"/>
        </w:rPr>
        <w:t>Ablauf</w:t>
      </w:r>
    </w:p>
    <w:tbl>
      <w:tblPr>
        <w:tblStyle w:val="Tabellenraster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B4BDA" w:rsidRPr="002D3FF3" w14:paraId="3A5F9DBA" w14:textId="77777777" w:rsidTr="00A74E2B">
        <w:trPr>
          <w:trHeight w:val="1999"/>
        </w:trPr>
        <w:tc>
          <w:tcPr>
            <w:tcW w:w="10450" w:type="dxa"/>
          </w:tcPr>
          <w:p w14:paraId="24C1A345" w14:textId="51B7657B" w:rsidR="008B4BDA" w:rsidRPr="00A74E2B" w:rsidRDefault="008B4BDA" w:rsidP="00A74E2B">
            <w:pPr>
              <w:pStyle w:val="Listenabsatz"/>
              <w:numPr>
                <w:ilvl w:val="0"/>
                <w:numId w:val="1"/>
              </w:numPr>
              <w:spacing w:before="40" w:after="20"/>
              <w:rPr>
                <w:i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A4B925" w14:textId="39B6615B" w:rsidR="008B4BDA" w:rsidRPr="002D3FF3" w:rsidRDefault="008B4BDA" w:rsidP="008F4272">
            <w:pPr>
              <w:spacing w:before="40" w:after="20"/>
              <w:rPr>
                <w:i/>
              </w:rPr>
            </w:pPr>
          </w:p>
        </w:tc>
      </w:tr>
    </w:tbl>
    <w:p w14:paraId="1C003D00" w14:textId="3D91C377" w:rsidR="002D405E" w:rsidRDefault="002D405E">
      <w:pPr>
        <w:rPr>
          <w:sz w:val="16"/>
          <w:szCs w:val="16"/>
        </w:rPr>
      </w:pPr>
    </w:p>
    <w:p w14:paraId="4EA8868E" w14:textId="30CD7A2E" w:rsidR="008B4BDA" w:rsidRDefault="008B4BDA" w:rsidP="008B4BDA">
      <w:pPr>
        <w:rPr>
          <w:b/>
          <w:sz w:val="22"/>
        </w:rPr>
      </w:pPr>
      <w:r>
        <w:rPr>
          <w:b/>
          <w:sz w:val="22"/>
        </w:rPr>
        <w:t>Variation</w:t>
      </w:r>
    </w:p>
    <w:tbl>
      <w:tblPr>
        <w:tblStyle w:val="Tabellenraster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B4BDA" w:rsidRPr="002D3FF3" w14:paraId="4C8F547D" w14:textId="77777777" w:rsidTr="00A74E2B">
        <w:trPr>
          <w:trHeight w:val="1752"/>
        </w:trPr>
        <w:tc>
          <w:tcPr>
            <w:tcW w:w="10450" w:type="dxa"/>
          </w:tcPr>
          <w:p w14:paraId="323ED0C6" w14:textId="77777777" w:rsidR="008B4BDA" w:rsidRPr="00A74E2B" w:rsidRDefault="008B4BDA" w:rsidP="00A74E2B">
            <w:pPr>
              <w:pStyle w:val="Listenabsatz"/>
              <w:numPr>
                <w:ilvl w:val="0"/>
                <w:numId w:val="1"/>
              </w:numPr>
              <w:spacing w:before="40" w:after="20"/>
              <w:rPr>
                <w:i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DC17F1" w14:textId="77777777" w:rsidR="008B4BDA" w:rsidRPr="002D3FF3" w:rsidRDefault="008B4BDA" w:rsidP="00AA5D07">
            <w:pPr>
              <w:spacing w:before="40" w:after="20"/>
              <w:rPr>
                <w:i/>
              </w:rPr>
            </w:pPr>
          </w:p>
        </w:tc>
      </w:tr>
    </w:tbl>
    <w:p w14:paraId="1C04785C" w14:textId="31A91461" w:rsidR="008B4BDA" w:rsidRDefault="008B4BDA">
      <w:pPr>
        <w:rPr>
          <w:sz w:val="16"/>
          <w:szCs w:val="16"/>
        </w:rPr>
      </w:pPr>
    </w:p>
    <w:p w14:paraId="421CBD3B" w14:textId="2B094330" w:rsidR="008B4BDA" w:rsidRDefault="008B4BDA" w:rsidP="008B4BDA">
      <w:pPr>
        <w:rPr>
          <w:b/>
          <w:sz w:val="22"/>
        </w:rPr>
      </w:pPr>
      <w:r>
        <w:rPr>
          <w:b/>
          <w:sz w:val="22"/>
        </w:rPr>
        <w:t>Tipps und Besonderes</w:t>
      </w:r>
    </w:p>
    <w:tbl>
      <w:tblPr>
        <w:tblStyle w:val="Tabellenraster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B4BDA" w:rsidRPr="002D3FF3" w14:paraId="0CFC5857" w14:textId="77777777" w:rsidTr="00A74E2B">
        <w:trPr>
          <w:trHeight w:val="771"/>
        </w:trPr>
        <w:tc>
          <w:tcPr>
            <w:tcW w:w="10450" w:type="dxa"/>
          </w:tcPr>
          <w:p w14:paraId="63945CAB" w14:textId="77777777" w:rsidR="008B4BDA" w:rsidRPr="00A74E2B" w:rsidRDefault="008B4BDA" w:rsidP="00A74E2B">
            <w:pPr>
              <w:pStyle w:val="Listenabsatz"/>
              <w:numPr>
                <w:ilvl w:val="0"/>
                <w:numId w:val="1"/>
              </w:numPr>
              <w:spacing w:before="40" w:after="20"/>
              <w:rPr>
                <w:i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B3FCF6" w14:textId="77777777" w:rsidR="008B4BDA" w:rsidRPr="002D3FF3" w:rsidRDefault="008B4BDA" w:rsidP="00AA5D07">
            <w:pPr>
              <w:spacing w:before="40" w:after="20"/>
              <w:rPr>
                <w:i/>
              </w:rPr>
            </w:pPr>
          </w:p>
        </w:tc>
      </w:tr>
    </w:tbl>
    <w:p w14:paraId="3E7FA654" w14:textId="77777777" w:rsidR="008B4BDA" w:rsidRDefault="008B4BDA">
      <w:pPr>
        <w:rPr>
          <w:sz w:val="16"/>
          <w:szCs w:val="16"/>
        </w:rPr>
      </w:pPr>
    </w:p>
    <w:p w14:paraId="5BBBCCB1" w14:textId="77777777" w:rsidR="008B4BDA" w:rsidRPr="008F4272" w:rsidRDefault="008B4BDA">
      <w:pPr>
        <w:rPr>
          <w:sz w:val="16"/>
          <w:szCs w:val="16"/>
        </w:rPr>
      </w:pPr>
    </w:p>
    <w:p w14:paraId="103AD1C2" w14:textId="502D4574" w:rsidR="002D405E" w:rsidRPr="008F4272" w:rsidRDefault="002D405E">
      <w:pPr>
        <w:rPr>
          <w:sz w:val="4"/>
          <w:szCs w:val="4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F4272" w14:paraId="5E49B162" w14:textId="77777777" w:rsidTr="008F4272">
        <w:trPr>
          <w:trHeight w:val="936"/>
        </w:trPr>
        <w:tc>
          <w:tcPr>
            <w:tcW w:w="10456" w:type="dxa"/>
          </w:tcPr>
          <w:p w14:paraId="5F855C95" w14:textId="77777777" w:rsidR="008F4272" w:rsidRDefault="008B4BDA" w:rsidP="008F4272">
            <w:pPr>
              <w:spacing w:before="40" w:after="20"/>
            </w:pPr>
            <w:r>
              <w:t>Übungs</w:t>
            </w:r>
            <w:r w:rsidR="008F4272">
              <w:t>auswertung</w:t>
            </w:r>
          </w:p>
          <w:bookmarkStart w:id="0" w:name="_GoBack"/>
          <w:bookmarkEnd w:id="0"/>
          <w:p w14:paraId="1A3DB40C" w14:textId="77777777" w:rsidR="00A74E2B" w:rsidRPr="00A74E2B" w:rsidRDefault="00A74E2B" w:rsidP="00A74E2B">
            <w:pPr>
              <w:spacing w:before="40" w:after="20"/>
              <w:rPr>
                <w:i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06431D" w14:textId="799B8D36" w:rsidR="00A74E2B" w:rsidRDefault="00A74E2B" w:rsidP="008F4272">
            <w:pPr>
              <w:spacing w:before="40" w:after="20"/>
            </w:pPr>
          </w:p>
        </w:tc>
      </w:tr>
    </w:tbl>
    <w:p w14:paraId="41F3AB35" w14:textId="3BFBDF61" w:rsidR="008F4272" w:rsidRPr="008F4272" w:rsidRDefault="008F4272">
      <w:pPr>
        <w:rPr>
          <w:sz w:val="16"/>
          <w:szCs w:val="16"/>
        </w:rPr>
      </w:pPr>
    </w:p>
    <w:sectPr w:rsidR="008F4272" w:rsidRPr="008F4272" w:rsidSect="00A64F36">
      <w:footerReference w:type="default" r:id="rId12"/>
      <w:headerReference w:type="first" r:id="rId13"/>
      <w:footerReference w:type="first" r:id="rId14"/>
      <w:pgSz w:w="11906" w:h="16838"/>
      <w:pgMar w:top="1276" w:right="720" w:bottom="720" w:left="720" w:header="567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61CDC" w14:textId="77777777" w:rsidR="00471075" w:rsidRDefault="00471075" w:rsidP="00475D5F">
      <w:pPr>
        <w:spacing w:line="240" w:lineRule="auto"/>
      </w:pPr>
      <w:r>
        <w:separator/>
      </w:r>
    </w:p>
  </w:endnote>
  <w:endnote w:type="continuationSeparator" w:id="0">
    <w:p w14:paraId="214ABFC9" w14:textId="77777777" w:rsidR="00471075" w:rsidRDefault="00471075" w:rsidP="00475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373584060"/>
      <w:docPartObj>
        <w:docPartGallery w:val="Page Numbers (Bottom of Page)"/>
        <w:docPartUnique/>
      </w:docPartObj>
    </w:sdtPr>
    <w:sdtEndPr/>
    <w:sdtContent>
      <w:p w14:paraId="28AF9942" w14:textId="77777777" w:rsidR="004A124C" w:rsidRPr="002869A9" w:rsidRDefault="004A124C" w:rsidP="002869A9">
        <w:pPr>
          <w:pStyle w:val="Fuzeile"/>
          <w:tabs>
            <w:tab w:val="clear" w:pos="4536"/>
            <w:tab w:val="clear" w:pos="9072"/>
            <w:tab w:val="center" w:pos="5245"/>
            <w:tab w:val="right" w:pos="10466"/>
          </w:tabs>
          <w:rPr>
            <w:sz w:val="16"/>
          </w:rPr>
        </w:pPr>
        <w:r w:rsidRPr="002869A9">
          <w:rPr>
            <w:sz w:val="16"/>
          </w:rPr>
          <w:tab/>
        </w:r>
        <w:r w:rsidRPr="002869A9">
          <w:rPr>
            <w:sz w:val="16"/>
          </w:rPr>
          <w:fldChar w:fldCharType="begin"/>
        </w:r>
        <w:r w:rsidRPr="002869A9">
          <w:rPr>
            <w:sz w:val="16"/>
          </w:rPr>
          <w:instrText>PAGE   \* MERGEFORMAT</w:instrText>
        </w:r>
        <w:r w:rsidRPr="002869A9">
          <w:rPr>
            <w:sz w:val="16"/>
          </w:rPr>
          <w:fldChar w:fldCharType="separate"/>
        </w:r>
        <w:r w:rsidR="004C748C" w:rsidRPr="004C748C">
          <w:rPr>
            <w:noProof/>
            <w:sz w:val="16"/>
            <w:lang w:val="de-DE"/>
          </w:rPr>
          <w:t>2</w:t>
        </w:r>
        <w:r w:rsidRPr="002869A9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9B42" w14:textId="2C1E07D4" w:rsidR="002869A9" w:rsidRPr="002869A9" w:rsidRDefault="00A64F36" w:rsidP="002869A9">
    <w:pPr>
      <w:pStyle w:val="Fuzeile"/>
      <w:tabs>
        <w:tab w:val="clear" w:pos="4536"/>
        <w:tab w:val="clear" w:pos="9072"/>
        <w:tab w:val="center" w:pos="5245"/>
        <w:tab w:val="right" w:pos="10466"/>
      </w:tabs>
      <w:rPr>
        <w:sz w:val="16"/>
      </w:rPr>
    </w:pPr>
    <w:r>
      <w:rPr>
        <w:sz w:val="16"/>
      </w:rPr>
      <w:t>Trainings</w:t>
    </w:r>
    <w:r w:rsidR="00A74E2B">
      <w:rPr>
        <w:sz w:val="16"/>
      </w:rPr>
      <w:t>block</w:t>
    </w:r>
    <w:r w:rsidR="002869A9">
      <w:rPr>
        <w:sz w:val="16"/>
      </w:rPr>
      <w:t xml:space="preserve">: </w:t>
    </w:r>
    <w:r>
      <w:rPr>
        <w:sz w:val="16"/>
      </w:rPr>
      <w:t>Formular</w:t>
    </w:r>
    <w:r w:rsidR="002869A9" w:rsidRPr="002869A9">
      <w:rPr>
        <w:sz w:val="16"/>
      </w:rPr>
      <w:tab/>
    </w:r>
    <w:r w:rsidR="002869A9" w:rsidRPr="002869A9">
      <w:rPr>
        <w:sz w:val="16"/>
      </w:rPr>
      <w:fldChar w:fldCharType="begin"/>
    </w:r>
    <w:r w:rsidR="002869A9" w:rsidRPr="002869A9">
      <w:rPr>
        <w:sz w:val="16"/>
      </w:rPr>
      <w:instrText xml:space="preserve"> PAGE   \* MERGEFORMAT </w:instrText>
    </w:r>
    <w:r w:rsidR="002869A9" w:rsidRPr="002869A9">
      <w:rPr>
        <w:sz w:val="16"/>
      </w:rPr>
      <w:fldChar w:fldCharType="separate"/>
    </w:r>
    <w:r w:rsidR="00483B50">
      <w:rPr>
        <w:noProof/>
        <w:sz w:val="16"/>
      </w:rPr>
      <w:t>1</w:t>
    </w:r>
    <w:r w:rsidR="002869A9" w:rsidRPr="002869A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2BA7" w14:textId="77777777" w:rsidR="00471075" w:rsidRDefault="00471075" w:rsidP="00475D5F">
      <w:pPr>
        <w:spacing w:line="240" w:lineRule="auto"/>
      </w:pPr>
      <w:r>
        <w:separator/>
      </w:r>
    </w:p>
  </w:footnote>
  <w:footnote w:type="continuationSeparator" w:id="0">
    <w:p w14:paraId="37150D71" w14:textId="77777777" w:rsidR="00471075" w:rsidRDefault="00471075" w:rsidP="00475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  <w:gridCol w:w="1384"/>
    </w:tblGrid>
    <w:tr w:rsidR="002869A9" w14:paraId="632FE274" w14:textId="77777777" w:rsidTr="00A5749B">
      <w:tc>
        <w:tcPr>
          <w:tcW w:w="9072" w:type="dxa"/>
          <w:gridSpan w:val="2"/>
        </w:tcPr>
        <w:p w14:paraId="0D964184" w14:textId="7AE336EF" w:rsidR="002869A9" w:rsidRDefault="008B4BDA" w:rsidP="002869A9">
          <w:pPr>
            <w:pStyle w:val="berschrift1"/>
            <w:outlineLvl w:val="0"/>
          </w:pPr>
          <w:r>
            <w:t>Trainingsblock / Übung</w:t>
          </w:r>
        </w:p>
      </w:tc>
      <w:tc>
        <w:tcPr>
          <w:tcW w:w="1384" w:type="dxa"/>
          <w:vMerge w:val="restart"/>
          <w:vAlign w:val="center"/>
        </w:tcPr>
        <w:p w14:paraId="585C2CCF" w14:textId="77777777" w:rsidR="002869A9" w:rsidRDefault="002869A9" w:rsidP="002869A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CB9FA5C" wp14:editId="220D164E">
                <wp:extent cx="596753" cy="570720"/>
                <wp:effectExtent l="0" t="0" r="0" b="127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SJ-Logo_blau_verl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753" cy="57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65BC9" w14:paraId="70FD56DE" w14:textId="77777777" w:rsidTr="004103FE">
      <w:tc>
        <w:tcPr>
          <w:tcW w:w="4536" w:type="dxa"/>
        </w:tcPr>
        <w:p w14:paraId="7BC35CA1" w14:textId="77777777" w:rsidR="00565BC9" w:rsidRPr="002869A9" w:rsidRDefault="00565BC9" w:rsidP="002869A9">
          <w:pPr>
            <w:pStyle w:val="berschrift2"/>
            <w:outlineLvl w:val="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Team: </w:t>
          </w:r>
        </w:p>
      </w:tc>
      <w:tc>
        <w:tcPr>
          <w:tcW w:w="4536" w:type="dxa"/>
        </w:tcPr>
        <w:p w14:paraId="3F0F7380" w14:textId="4D09B6EA" w:rsidR="00565BC9" w:rsidRPr="002869A9" w:rsidRDefault="00565BC9" w:rsidP="002869A9">
          <w:pPr>
            <w:pStyle w:val="berschrift2"/>
            <w:outlineLvl w:val="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Altersgruppe: </w:t>
          </w:r>
        </w:p>
      </w:tc>
      <w:tc>
        <w:tcPr>
          <w:tcW w:w="1384" w:type="dxa"/>
          <w:vMerge/>
        </w:tcPr>
        <w:p w14:paraId="4ECEDCE7" w14:textId="77777777" w:rsidR="00565BC9" w:rsidRDefault="00565BC9">
          <w:pPr>
            <w:pStyle w:val="Kopfzeile"/>
          </w:pPr>
        </w:p>
      </w:tc>
    </w:tr>
  </w:tbl>
  <w:p w14:paraId="41FA7165" w14:textId="77777777" w:rsidR="002869A9" w:rsidRPr="002869A9" w:rsidRDefault="002869A9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2039"/>
    <w:multiLevelType w:val="hybridMultilevel"/>
    <w:tmpl w:val="4EB27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75"/>
    <w:rsid w:val="000120DC"/>
    <w:rsid w:val="00107837"/>
    <w:rsid w:val="001557DB"/>
    <w:rsid w:val="002849F2"/>
    <w:rsid w:val="002869A9"/>
    <w:rsid w:val="002D3FF3"/>
    <w:rsid w:val="002D405E"/>
    <w:rsid w:val="002D5E63"/>
    <w:rsid w:val="002D6D26"/>
    <w:rsid w:val="00326E0C"/>
    <w:rsid w:val="003E78D3"/>
    <w:rsid w:val="00471075"/>
    <w:rsid w:val="00475D5F"/>
    <w:rsid w:val="0048017D"/>
    <w:rsid w:val="00483B50"/>
    <w:rsid w:val="004A124C"/>
    <w:rsid w:val="004C5420"/>
    <w:rsid w:val="004C748C"/>
    <w:rsid w:val="00536CF4"/>
    <w:rsid w:val="00565BC9"/>
    <w:rsid w:val="00667099"/>
    <w:rsid w:val="006736B9"/>
    <w:rsid w:val="007665A5"/>
    <w:rsid w:val="0079132D"/>
    <w:rsid w:val="008346F1"/>
    <w:rsid w:val="00850F90"/>
    <w:rsid w:val="008B4BDA"/>
    <w:rsid w:val="008F4272"/>
    <w:rsid w:val="0093636E"/>
    <w:rsid w:val="00965540"/>
    <w:rsid w:val="009E583B"/>
    <w:rsid w:val="00A2723B"/>
    <w:rsid w:val="00A5749B"/>
    <w:rsid w:val="00A64F36"/>
    <w:rsid w:val="00A74E2B"/>
    <w:rsid w:val="00A957E4"/>
    <w:rsid w:val="00AB77A7"/>
    <w:rsid w:val="00BA100C"/>
    <w:rsid w:val="00D308C1"/>
    <w:rsid w:val="00DD593D"/>
    <w:rsid w:val="00E37753"/>
    <w:rsid w:val="00EA2C5C"/>
    <w:rsid w:val="00F014A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6A19C5F"/>
  <w15:chartTrackingRefBased/>
  <w15:docId w15:val="{894A4952-4A16-4814-9220-D4D68EFD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5D5F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593D"/>
    <w:pPr>
      <w:keepNext/>
      <w:keepLines/>
      <w:tabs>
        <w:tab w:val="left" w:pos="9540"/>
      </w:tabs>
      <w:spacing w:before="120" w:after="12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849F2"/>
    <w:pPr>
      <w:keepNext/>
      <w:keepLines/>
      <w:spacing w:before="40" w:after="6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8017D"/>
    <w:pPr>
      <w:spacing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017D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593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9F2"/>
    <w:rPr>
      <w:rFonts w:ascii="Arial" w:eastAsiaTheme="majorEastAsia" w:hAnsi="Arial" w:cstheme="majorBidi"/>
      <w:b/>
      <w:sz w:val="20"/>
      <w:szCs w:val="26"/>
    </w:rPr>
  </w:style>
  <w:style w:type="character" w:styleId="IntensiveHervorhebung">
    <w:name w:val="Intense Emphasis"/>
    <w:basedOn w:val="Absatz-Standardschriftart"/>
    <w:uiPriority w:val="21"/>
    <w:rsid w:val="00475D5F"/>
    <w:rPr>
      <w:i/>
      <w:iCs/>
      <w:color w:val="4472C4" w:themeColor="accent1"/>
    </w:rPr>
  </w:style>
  <w:style w:type="paragraph" w:customStyle="1" w:styleId="Hervorhegung">
    <w:name w:val="Hervorhegung"/>
    <w:basedOn w:val="Standard"/>
    <w:next w:val="berschrift2"/>
    <w:link w:val="HervorhegungZchn"/>
    <w:qFormat/>
    <w:rsid w:val="00BA100C"/>
    <w:pPr>
      <w:spacing w:before="60" w:after="60" w:line="240" w:lineRule="auto"/>
    </w:pPr>
    <w:rPr>
      <w:i/>
      <w:color w:val="000000" w:themeColor="text1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475D5F"/>
    <w:pPr>
      <w:tabs>
        <w:tab w:val="center" w:pos="4536"/>
        <w:tab w:val="right" w:pos="9072"/>
      </w:tabs>
      <w:spacing w:line="240" w:lineRule="auto"/>
    </w:pPr>
  </w:style>
  <w:style w:type="character" w:customStyle="1" w:styleId="HervorhegungZchn">
    <w:name w:val="Hervorhegung Zchn"/>
    <w:basedOn w:val="Absatz-Standardschriftart"/>
    <w:link w:val="Hervorhegung"/>
    <w:rsid w:val="00BA100C"/>
    <w:rPr>
      <w:rFonts w:ascii="Arial" w:hAnsi="Arial"/>
      <w:i/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75D5F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75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D5F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4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346F1"/>
    <w:rPr>
      <w:color w:val="808080"/>
    </w:rPr>
  </w:style>
  <w:style w:type="paragraph" w:customStyle="1" w:styleId="Fetthervorgehoben">
    <w:name w:val="Fett hervorgehoben"/>
    <w:basedOn w:val="Standard"/>
    <w:link w:val="FetthervorgehobenZchn"/>
    <w:qFormat/>
    <w:rsid w:val="00F014AA"/>
    <w:pPr>
      <w:spacing w:line="240" w:lineRule="auto"/>
    </w:pPr>
    <w:rPr>
      <w:b/>
    </w:rPr>
  </w:style>
  <w:style w:type="paragraph" w:customStyle="1" w:styleId="Unsichtbar">
    <w:name w:val="Unsichtbar"/>
    <w:link w:val="UnsichtbarZchn"/>
    <w:qFormat/>
    <w:rsid w:val="009E583B"/>
    <w:pPr>
      <w:spacing w:line="240" w:lineRule="auto"/>
    </w:pPr>
    <w:rPr>
      <w:rFonts w:ascii="Arial" w:hAnsi="Arial"/>
      <w:i/>
      <w:vanish/>
      <w:color w:val="ED7D31" w:themeColor="accent2"/>
      <w:sz w:val="20"/>
      <w:lang w:val="de-DE"/>
    </w:rPr>
  </w:style>
  <w:style w:type="character" w:customStyle="1" w:styleId="FetthervorgehobenZchn">
    <w:name w:val="Fett hervorgehoben Zchn"/>
    <w:basedOn w:val="Absatz-Standardschriftart"/>
    <w:link w:val="Fetthervorgehoben"/>
    <w:rsid w:val="00F014AA"/>
    <w:rPr>
      <w:rFonts w:ascii="Arial" w:hAnsi="Arial"/>
      <w:b/>
      <w:sz w:val="20"/>
    </w:rPr>
  </w:style>
  <w:style w:type="character" w:customStyle="1" w:styleId="UnsichtbarZchn">
    <w:name w:val="Unsichtbar Zchn"/>
    <w:basedOn w:val="Absatz-Standardschriftart"/>
    <w:link w:val="Unsichtbar"/>
    <w:rsid w:val="009E583B"/>
    <w:rPr>
      <w:rFonts w:ascii="Arial" w:hAnsi="Arial"/>
      <w:i/>
      <w:vanish/>
      <w:color w:val="ED7D31" w:themeColor="accent2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D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D2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8B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ri\Desktop\Unihockey_Vorlage_Train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1" ma:contentTypeDescription="Ein neues Dokument erstellen." ma:contentTypeScope="" ma:versionID="4a5b0775e2316c25db6e5f0d846c5aeb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52eb8b3abdad5036112b0c85801fa11a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A0A35-8562-4684-9E1C-02402CDA5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AFCE-855D-4FC4-89B1-DA420595CB3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B7F61D-9CBC-4F1B-B781-021D6F353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Unihockey_Vorlage_Training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Heiri Meier1</dc:creator>
  <cp:keywords/>
  <dc:description/>
  <cp:lastModifiedBy>Heiri Meier</cp:lastModifiedBy>
  <cp:revision>3</cp:revision>
  <cp:lastPrinted>2018-02-09T07:46:00Z</cp:lastPrinted>
  <dcterms:created xsi:type="dcterms:W3CDTF">2019-08-15T08:21:00Z</dcterms:created>
  <dcterms:modified xsi:type="dcterms:W3CDTF">2019-08-15T08:24:00Z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8bece9e9-88cf-4cf4-9a8d-12cd56865da0</vt:lpwstr>
  </property>
</Properties>
</file>