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3C7AA7">
            <w:r>
              <w:rPr>
                <w:noProof/>
              </w:rPr>
              <w:drawing>
                <wp:inline distT="0" distB="0" distL="0" distR="0" wp14:anchorId="280D24BB" wp14:editId="2E0B11E3">
                  <wp:extent cx="1404000" cy="6732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068CC5AF" w:rsidR="00FD7F00" w:rsidRPr="00215F1D" w:rsidRDefault="00803629" w:rsidP="00215F1D">
            <w:pPr>
              <w:pStyle w:val="berschrift1"/>
            </w:pPr>
            <w:r w:rsidRPr="00215F1D">
              <w:t xml:space="preserve">Semesterprogramm </w:t>
            </w:r>
            <w:r w:rsidR="00326CBC" w:rsidRPr="00215F1D">
              <w:t xml:space="preserve">- </w:t>
            </w:r>
            <w:r w:rsidR="00FD7F00" w:rsidRPr="00215F1D">
              <w:t xml:space="preserve">Thema </w:t>
            </w:r>
            <w:r w:rsidR="003D7FE3" w:rsidRPr="00215F1D">
              <w:t>„</w:t>
            </w:r>
            <w:r w:rsidR="00E40C72" w:rsidRPr="00215F1D">
              <w:t>Winterplausch</w:t>
            </w:r>
            <w:r w:rsidR="003D7FE3" w:rsidRPr="00215F1D">
              <w:t>“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3C7AA7">
            <w:r w:rsidRPr="00C804DE">
              <w:t>Erstellt von:</w:t>
            </w:r>
            <w:r w:rsidR="00AD5BF3" w:rsidRPr="00C804DE"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3C7AA7">
            <w:pPr>
              <w:rPr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215F1D">
            <w:pPr>
              <w:pStyle w:val="berschrift1"/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3C7AA7">
            <w:r w:rsidRPr="00C804DE">
              <w:t>Planungszeitraum:</w:t>
            </w:r>
          </w:p>
          <w:p w14:paraId="701D57AA" w14:textId="77777777" w:rsidR="00803629" w:rsidRPr="00C804DE" w:rsidRDefault="00803629" w:rsidP="003C7AA7"/>
        </w:tc>
      </w:tr>
      <w:tr w:rsidR="00D222AC" w:rsidRPr="003C7AA7" w14:paraId="701D57B0" w14:textId="77777777" w:rsidTr="003C7AA7">
        <w:trPr>
          <w:cantSplit/>
          <w:trHeight w:hRule="exact" w:val="113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3C7AA7" w:rsidRDefault="00D222AC" w:rsidP="003C7AA7">
            <w:pPr>
              <w:rPr>
                <w:sz w:val="16"/>
                <w:szCs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3C7AA7" w:rsidRDefault="00D222AC" w:rsidP="003C7AA7">
            <w:pPr>
              <w:rPr>
                <w:sz w:val="16"/>
                <w:szCs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3C7AA7" w:rsidRDefault="00D222AC" w:rsidP="003C7AA7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3C7AA7" w:rsidRDefault="00D222AC" w:rsidP="003C7AA7">
            <w:pPr>
              <w:rPr>
                <w:sz w:val="16"/>
                <w:szCs w:val="16"/>
              </w:rPr>
            </w:pPr>
          </w:p>
        </w:tc>
      </w:tr>
      <w:tr w:rsidR="00B31F6E" w:rsidRPr="00C804DE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C804DE" w:rsidRDefault="00767F0D" w:rsidP="003C7AA7">
            <w:r w:rsidRPr="00C804DE"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C804DE" w:rsidRDefault="00767F0D" w:rsidP="003C7AA7">
            <w:r w:rsidRPr="00C804DE">
              <w:t>Total</w:t>
            </w:r>
            <w:r w:rsidR="005B4C77" w:rsidRPr="00C804DE">
              <w:t xml:space="preserve">: </w:t>
            </w:r>
            <w:r w:rsidR="00C804DE" w:rsidRPr="00C804DE">
              <w:t>……</w:t>
            </w:r>
            <w:r w:rsidR="005B4C77" w:rsidRPr="00C804DE">
              <w:tab/>
            </w:r>
            <w:r w:rsidRPr="00C804DE">
              <w:t xml:space="preserve">davon </w:t>
            </w:r>
            <w:r w:rsidR="00326CBC">
              <w:t>Girls</w:t>
            </w:r>
            <w:r w:rsidRPr="00C804DE">
              <w:t xml:space="preserve">: </w:t>
            </w:r>
            <w:r w:rsidR="00C804DE" w:rsidRPr="00C804DE">
              <w:t>……</w:t>
            </w:r>
            <w:r w:rsidRPr="00C804DE">
              <w:tab/>
            </w:r>
            <w:r w:rsidR="00C0799F" w:rsidRPr="00C804DE">
              <w:tab/>
            </w:r>
            <w:r w:rsidR="00326CBC">
              <w:t>Boys</w:t>
            </w:r>
            <w:r w:rsidRPr="00C804DE">
              <w:t xml:space="preserve">: </w:t>
            </w:r>
            <w:r w:rsidR="00C804DE" w:rsidRPr="00C804DE">
              <w:t>…</w:t>
            </w:r>
            <w:r w:rsidR="00326CBC">
              <w:t>…</w:t>
            </w:r>
          </w:p>
        </w:tc>
      </w:tr>
      <w:tr w:rsidR="00B31F6E" w:rsidRPr="00C804DE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867A905" w:rsidR="00B31F6E" w:rsidRPr="00C804DE" w:rsidRDefault="00AE1315" w:rsidP="003C7AA7">
            <w:pPr>
              <w:rPr>
                <w:b/>
              </w:rPr>
            </w:pPr>
            <w:r>
              <w:rPr>
                <w:b/>
              </w:rPr>
              <w:t>Z</w:t>
            </w:r>
            <w:r w:rsidR="00767F0D" w:rsidRPr="00C804DE">
              <w:rPr>
                <w:b/>
              </w:rPr>
              <w:t xml:space="preserve">usammensetzung </w:t>
            </w:r>
            <w:r>
              <w:rPr>
                <w:b/>
              </w:rPr>
              <w:t xml:space="preserve">der Gruppe </w:t>
            </w:r>
            <w:r w:rsidR="00767F0D" w:rsidRPr="00C804DE"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C804DE" w:rsidRDefault="00F77462" w:rsidP="003C7AA7"/>
        </w:tc>
      </w:tr>
    </w:tbl>
    <w:p w14:paraId="701D57BA" w14:textId="77777777" w:rsidR="00B31F6E" w:rsidRPr="003C7AA7" w:rsidRDefault="00B31F6E" w:rsidP="003C7AA7">
      <w:pPr>
        <w:rPr>
          <w:sz w:val="14"/>
          <w:szCs w:val="14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3902"/>
        <w:gridCol w:w="67"/>
        <w:gridCol w:w="709"/>
        <w:gridCol w:w="1492"/>
        <w:gridCol w:w="3044"/>
        <w:gridCol w:w="709"/>
        <w:gridCol w:w="3177"/>
      </w:tblGrid>
      <w:tr w:rsidR="00B31F6E" w:rsidRPr="00C804DE" w14:paraId="701D57BD" w14:textId="77777777" w:rsidTr="003C7AA7">
        <w:trPr>
          <w:cantSplit/>
          <w:trHeight w:val="445"/>
        </w:trPr>
        <w:tc>
          <w:tcPr>
            <w:tcW w:w="2972" w:type="dxa"/>
            <w:gridSpan w:val="2"/>
            <w:shd w:val="pct15" w:color="000000" w:fill="FFFFFF"/>
          </w:tcPr>
          <w:p w14:paraId="701D57BB" w14:textId="77777777" w:rsidR="00B31F6E" w:rsidRPr="00C804DE" w:rsidRDefault="00B31F6E" w:rsidP="003C7AA7">
            <w:r w:rsidRPr="00C804DE">
              <w:rPr>
                <w:sz w:val="32"/>
              </w:rPr>
              <w:t>Ziel</w:t>
            </w:r>
            <w:r w:rsidR="007063A1" w:rsidRPr="00C804DE">
              <w:rPr>
                <w:sz w:val="32"/>
              </w:rPr>
              <w:t xml:space="preserve"> </w:t>
            </w:r>
            <w:r w:rsidRPr="00C804DE">
              <w:t>für die TN</w:t>
            </w:r>
          </w:p>
        </w:tc>
        <w:tc>
          <w:tcPr>
            <w:tcW w:w="13100" w:type="dxa"/>
            <w:gridSpan w:val="7"/>
          </w:tcPr>
          <w:p w14:paraId="701D57BC" w14:textId="6A8432A7" w:rsidR="002412EE" w:rsidRPr="00C804DE" w:rsidRDefault="00B02B9F" w:rsidP="003C7AA7">
            <w:r>
              <w:t>Verschiedene Erlebnisprogramme, um in den Wintermonaten geistliche Wahrheiten / Geschichten zu vermitteln und erleben.</w:t>
            </w:r>
          </w:p>
        </w:tc>
      </w:tr>
      <w:tr w:rsidR="00D222AC" w:rsidRPr="00C804DE" w14:paraId="701D57C5" w14:textId="77777777" w:rsidTr="0035287B">
        <w:trPr>
          <w:cantSplit/>
          <w:trHeight w:hRule="exact" w:val="170"/>
        </w:trPr>
        <w:tc>
          <w:tcPr>
            <w:tcW w:w="2972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 w:rsidP="003C7AA7"/>
        </w:tc>
        <w:tc>
          <w:tcPr>
            <w:tcW w:w="3902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 w:rsidP="003C7AA7"/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 w:rsidP="003C7AA7"/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 w:rsidP="003C7AA7"/>
        </w:tc>
      </w:tr>
      <w:tr w:rsidR="00AF04BB" w:rsidRPr="00C804DE" w14:paraId="701D57C9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7C6" w14:textId="77777777" w:rsidR="00AF04BB" w:rsidRPr="00C804DE" w:rsidRDefault="00AF04BB" w:rsidP="003C7AA7">
            <w:r w:rsidRPr="00C804DE">
              <w:t>G</w:t>
            </w:r>
            <w:r w:rsidR="00FD7F00" w:rsidRPr="00C804DE">
              <w:t>eistliches Konzept (G</w:t>
            </w:r>
            <w:r w:rsidRPr="00C804DE">
              <w:t>K</w:t>
            </w:r>
            <w:r w:rsidR="00FD7F00" w:rsidRPr="00C804DE">
              <w:t>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7C7" w14:textId="77777777" w:rsidR="00AF04BB" w:rsidRPr="00C804DE" w:rsidRDefault="00AF04BB" w:rsidP="003C7AA7">
            <w:r w:rsidRPr="00C804DE"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7C8" w14:textId="77777777" w:rsidR="00AF04BB" w:rsidRPr="00C804DE" w:rsidRDefault="003E492B" w:rsidP="003C7AA7">
            <w:r w:rsidRPr="00C804DE">
              <w:t>Besonderes</w:t>
            </w:r>
          </w:p>
        </w:tc>
      </w:tr>
      <w:tr w:rsidR="009432BD" w:rsidRPr="00C804DE" w14:paraId="701D57D3" w14:textId="77777777" w:rsidTr="0035287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C804DE" w:rsidRDefault="009432BD" w:rsidP="003C7AA7">
            <w:r w:rsidRPr="00C804DE">
              <w:t>Datum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C804DE" w:rsidRDefault="009432BD" w:rsidP="003C7AA7">
            <w:r w:rsidRPr="00C804DE">
              <w:t>Bibelstelle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C804DE" w:rsidRDefault="009432BD" w:rsidP="003C7AA7">
            <w:r w:rsidRPr="00C804DE">
              <w:t>Thema/Inhalt</w:t>
            </w:r>
            <w:r>
              <w:t>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C804DE" w:rsidRDefault="009432BD" w:rsidP="003C7AA7">
            <w:r w:rsidRPr="00C804DE"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C804DE" w:rsidRDefault="009432BD" w:rsidP="003C7AA7">
            <w:r w:rsidRPr="00C804DE"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C804DE" w:rsidRDefault="009432BD" w:rsidP="003C7AA7">
            <w:r w:rsidRPr="00C804DE"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142148EC" w:rsidR="009432BD" w:rsidRPr="00C804DE" w:rsidRDefault="009432BD" w:rsidP="003C7AA7">
            <w:proofErr w:type="spellStart"/>
            <w:r w:rsidRPr="00C804DE">
              <w:t>Abw</w:t>
            </w:r>
            <w:proofErr w:type="spellEnd"/>
            <w:r w:rsidRPr="00C804DE">
              <w:t xml:space="preserve"> Leiter, Infos</w:t>
            </w:r>
          </w:p>
        </w:tc>
      </w:tr>
      <w:tr w:rsidR="009432BD" w:rsidRPr="00C804DE" w14:paraId="701D57DF" w14:textId="77777777" w:rsidTr="0035287B">
        <w:trPr>
          <w:cantSplit/>
          <w:trHeight w:val="120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5F7862" w:rsidRDefault="009432BD" w:rsidP="003C7AA7"/>
          <w:p w14:paraId="701D57D5" w14:textId="77777777" w:rsidR="009432BD" w:rsidRPr="005F7862" w:rsidRDefault="009432BD" w:rsidP="003C7AA7"/>
          <w:p w14:paraId="701D57D6" w14:textId="77777777" w:rsidR="009432BD" w:rsidRPr="005F7862" w:rsidRDefault="009432BD" w:rsidP="003C7AA7"/>
        </w:tc>
        <w:tc>
          <w:tcPr>
            <w:tcW w:w="198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43AF713B" w:rsidR="00E642BF" w:rsidRPr="005F7862" w:rsidRDefault="00B02B9F" w:rsidP="003C7AA7">
            <w:r>
              <w:t>Luk 2,1-20</w:t>
            </w:r>
            <w:r w:rsidR="003C7AA7">
              <w:t xml:space="preserve"> (</w:t>
            </w:r>
            <w:r w:rsidR="00E642BF">
              <w:t>1. Mo 3,15</w:t>
            </w:r>
            <w:r w:rsidR="003C7AA7">
              <w:t xml:space="preserve"> / </w:t>
            </w:r>
            <w:proofErr w:type="spellStart"/>
            <w:r w:rsidR="00E642BF">
              <w:t>Jes</w:t>
            </w:r>
            <w:proofErr w:type="spellEnd"/>
            <w:r w:rsidR="00E642BF">
              <w:t xml:space="preserve"> 53</w:t>
            </w:r>
            <w:r w:rsidR="003C7AA7">
              <w:t>)</w:t>
            </w:r>
          </w:p>
        </w:tc>
        <w:tc>
          <w:tcPr>
            <w:tcW w:w="396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6B972D" w14:textId="77777777" w:rsidR="0035287B" w:rsidRDefault="00B02B9F" w:rsidP="003C7AA7">
            <w:r w:rsidRPr="003C7AA7">
              <w:t>Weihnachtsgeschichte</w:t>
            </w:r>
          </w:p>
          <w:p w14:paraId="298A1E82" w14:textId="77777777" w:rsidR="00B02B9F" w:rsidRDefault="00B02B9F" w:rsidP="003C7AA7">
            <w:pPr>
              <w:pStyle w:val="Aufzhlung1"/>
            </w:pPr>
            <w:r>
              <w:t>Warum musste Jesus als Mensch auf die Erde kommen?</w:t>
            </w:r>
          </w:p>
          <w:p w14:paraId="701D57D9" w14:textId="13E2F5CE" w:rsidR="00E642BF" w:rsidRPr="005F7862" w:rsidRDefault="00E642BF" w:rsidP="003C7AA7">
            <w:pPr>
              <w:pStyle w:val="Aufzhlung1"/>
            </w:pPr>
            <w:r>
              <w:t>Was assoziieren wir mit Weihnachten (Winter vs. Sommer)?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5F7862" w:rsidRDefault="009432BD" w:rsidP="003C7AA7"/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628673" w14:textId="77777777" w:rsidR="009432BD" w:rsidRPr="003C7AA7" w:rsidRDefault="00B02B9F" w:rsidP="003C7AA7">
            <w:pPr>
              <w:pStyle w:val="Standartfett"/>
            </w:pPr>
            <w:proofErr w:type="spellStart"/>
            <w:r w:rsidRPr="003C7AA7">
              <w:t>Hawaiinachten</w:t>
            </w:r>
            <w:proofErr w:type="spellEnd"/>
          </w:p>
          <w:p w14:paraId="5F89CFE5" w14:textId="77777777" w:rsidR="00B02B9F" w:rsidRPr="003C7AA7" w:rsidRDefault="00B02B9F" w:rsidP="003C7AA7">
            <w:pPr>
              <w:pStyle w:val="Aufzhlung1"/>
            </w:pPr>
            <w:r w:rsidRPr="003C7AA7">
              <w:t xml:space="preserve">Raum aufheizen </w:t>
            </w:r>
            <w:r w:rsidRPr="003C7AA7">
              <w:sym w:font="Wingdings" w:char="F0E0"/>
            </w:r>
            <w:r w:rsidRPr="003C7AA7">
              <w:t xml:space="preserve"> Dresscode: Sommer- oder Badeklamotten</w:t>
            </w:r>
          </w:p>
          <w:p w14:paraId="701D57DB" w14:textId="15974068" w:rsidR="00B02B9F" w:rsidRPr="00C804DE" w:rsidRDefault="00B02B9F" w:rsidP="003C7AA7">
            <w:pPr>
              <w:pStyle w:val="Aufzhlung1"/>
            </w:pPr>
            <w:r w:rsidRPr="00B02B9F">
              <w:t>Bar (</w:t>
            </w:r>
            <w:proofErr w:type="spellStart"/>
            <w:r w:rsidRPr="00B02B9F">
              <w:t>alkfreie</w:t>
            </w:r>
            <w:proofErr w:type="spellEnd"/>
            <w:r w:rsidRPr="00B02B9F">
              <w:t xml:space="preserve"> Drinks), Liegestühle, </w:t>
            </w:r>
            <w:proofErr w:type="spellStart"/>
            <w:r w:rsidRPr="00B02B9F">
              <w:t>Gummiböötli</w:t>
            </w:r>
            <w:proofErr w:type="spellEnd"/>
            <w:r>
              <w:t>, Liegewiese, …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5F7862" w:rsidRDefault="009432BD" w:rsidP="003C7AA7"/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57B8EA40" w:rsidR="009432BD" w:rsidRPr="005F7862" w:rsidRDefault="00CD2E1A" w:rsidP="003C7AA7">
            <w:r>
              <w:t>evtl. mit Blue-Cocktailbar zusammenarbeiten</w:t>
            </w:r>
          </w:p>
        </w:tc>
      </w:tr>
      <w:tr w:rsidR="009432BD" w:rsidRPr="00C804DE" w14:paraId="701D57EB" w14:textId="77777777" w:rsidTr="00FA3ACF">
        <w:trPr>
          <w:cantSplit/>
          <w:trHeight w:val="838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9432BD" w:rsidRPr="005F7862" w:rsidRDefault="009432BD" w:rsidP="003C7AA7"/>
          <w:p w14:paraId="701D57E2" w14:textId="77777777" w:rsidR="009432BD" w:rsidRPr="005F7862" w:rsidRDefault="009432BD" w:rsidP="003C7AA7"/>
        </w:tc>
        <w:tc>
          <w:tcPr>
            <w:tcW w:w="198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3" w14:textId="4F5B39C5" w:rsidR="009432BD" w:rsidRPr="005F7862" w:rsidRDefault="00BA708C" w:rsidP="003C7AA7">
            <w:r>
              <w:t>Jak 1,13-15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7A9254" w14:textId="77777777" w:rsidR="0035287B" w:rsidRDefault="00BA708C" w:rsidP="003C7AA7">
            <w:r>
              <w:t>Sünde</w:t>
            </w:r>
          </w:p>
          <w:p w14:paraId="0F1B86E6" w14:textId="77777777" w:rsidR="00BA708C" w:rsidRDefault="00BA708C" w:rsidP="00BA708C">
            <w:pPr>
              <w:pStyle w:val="Aufzhlung1"/>
            </w:pPr>
            <w:r>
              <w:t>Wie entsteht sündiges Verhalten in unserem Alltag.</w:t>
            </w:r>
          </w:p>
          <w:p w14:paraId="1EC0D2A9" w14:textId="77777777" w:rsidR="00BA708C" w:rsidRDefault="00BA708C" w:rsidP="00BA708C">
            <w:pPr>
              <w:pStyle w:val="Aufzhlung1"/>
            </w:pPr>
            <w:r>
              <w:t xml:space="preserve">Eines ergibt das </w:t>
            </w:r>
            <w:proofErr w:type="gramStart"/>
            <w:r>
              <w:t>Andere</w:t>
            </w:r>
            <w:proofErr w:type="gramEnd"/>
            <w:r>
              <w:t>, wie Domino</w:t>
            </w:r>
          </w:p>
          <w:p w14:paraId="0761988F" w14:textId="0C86C8B0" w:rsidR="00BA708C" w:rsidRDefault="00BA708C" w:rsidP="00BA708C">
            <w:pPr>
              <w:pStyle w:val="Aufzhlung1"/>
            </w:pPr>
            <w:r w:rsidRPr="00BA708C">
              <w:t>2 Tim 2</w:t>
            </w:r>
            <w:r>
              <w:t>,</w:t>
            </w:r>
            <w:r w:rsidRPr="00BA708C">
              <w:t>22</w:t>
            </w:r>
            <w:r>
              <w:t>: Wie kann ich diesen Teufelskreis durchbrechen</w:t>
            </w:r>
          </w:p>
          <w:p w14:paraId="701D57E5" w14:textId="0424E3E9" w:rsidR="00BA708C" w:rsidRPr="005F7862" w:rsidRDefault="00BA708C" w:rsidP="00BA708C">
            <w:pPr>
              <w:pStyle w:val="Aufzhlung1"/>
            </w:pPr>
            <w:r>
              <w:t xml:space="preserve">Tipps auf </w:t>
            </w:r>
            <w:hyperlink r:id="rId11" w:history="1">
              <w:r w:rsidRPr="00BA708C">
                <w:rPr>
                  <w:rStyle w:val="Hyperlink"/>
                </w:rPr>
                <w:t>evangelium21.net</w:t>
              </w:r>
            </w:hyperlink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9432BD" w:rsidRPr="005F7862" w:rsidRDefault="009432BD" w:rsidP="003C7AA7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632003" w14:textId="77777777" w:rsidR="002955D5" w:rsidRPr="00E642BF" w:rsidRDefault="00E642BF" w:rsidP="003C7AA7">
            <w:pPr>
              <w:pStyle w:val="Standartfett"/>
            </w:pPr>
            <w:r w:rsidRPr="00E642BF">
              <w:t>Domino-Abend</w:t>
            </w:r>
          </w:p>
          <w:p w14:paraId="1343F3FF" w14:textId="77777777" w:rsidR="00E642BF" w:rsidRDefault="00E642BF" w:rsidP="003C7AA7">
            <w:pPr>
              <w:pStyle w:val="Aufzhlung1"/>
            </w:pPr>
            <w:r>
              <w:t>Domino-Reaktionskette erstellen</w:t>
            </w:r>
          </w:p>
          <w:p w14:paraId="701D57E7" w14:textId="7E60E891" w:rsidR="00E642BF" w:rsidRPr="00B02B9F" w:rsidRDefault="00E642BF" w:rsidP="003C7AA7">
            <w:pPr>
              <w:pStyle w:val="Aufzhlung1"/>
            </w:pPr>
            <w:r>
              <w:t xml:space="preserve">Miete: </w:t>
            </w:r>
            <w:hyperlink r:id="rId12" w:history="1">
              <w:r w:rsidRPr="0056176D">
                <w:rPr>
                  <w:rStyle w:val="Hyperlink"/>
                </w:rPr>
                <w:t>https://dominostein.ch/wpmr/miete/</w:t>
              </w:r>
            </w:hyperlink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9432BD" w:rsidRPr="005F7862" w:rsidRDefault="009432BD" w:rsidP="003C7AA7"/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7EA" w14:textId="69481AC9" w:rsidR="009C6846" w:rsidRPr="005F7862" w:rsidRDefault="00CD2E1A" w:rsidP="003C7AA7">
            <w:r>
              <w:t>Domino genug früh organisieren / mieten</w:t>
            </w:r>
          </w:p>
        </w:tc>
      </w:tr>
      <w:tr w:rsidR="007E3227" w:rsidRPr="005F7862" w14:paraId="46A8D999" w14:textId="77777777" w:rsidTr="007B0D5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341D2650" w14:textId="77777777" w:rsidR="007E3227" w:rsidRPr="005F7862" w:rsidRDefault="007E3227" w:rsidP="003C7AA7"/>
          <w:p w14:paraId="5D538EF2" w14:textId="77777777" w:rsidR="007E3227" w:rsidRPr="005F7862" w:rsidRDefault="007E3227" w:rsidP="003C7AA7"/>
          <w:p w14:paraId="699FC97B" w14:textId="77777777" w:rsidR="007E3227" w:rsidRPr="005F7862" w:rsidRDefault="007E3227" w:rsidP="003C7AA7"/>
        </w:tc>
        <w:tc>
          <w:tcPr>
            <w:tcW w:w="19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2015F48" w14:textId="10B5E4B9" w:rsidR="007E3227" w:rsidRPr="005F7862" w:rsidRDefault="007D47C8" w:rsidP="003C7AA7">
            <w:r>
              <w:t>Mat 5,5-15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8E0C12F" w14:textId="77777777" w:rsidR="007E3227" w:rsidRPr="001F3F5D" w:rsidRDefault="00E170EB" w:rsidP="003C7AA7">
            <w:pPr>
              <w:pStyle w:val="Standartfett"/>
            </w:pPr>
            <w:r w:rsidRPr="00137FD6">
              <w:t>Themenabend</w:t>
            </w:r>
            <w:r w:rsidRPr="001F3F5D">
              <w:t xml:space="preserve"> „Gebet“</w:t>
            </w:r>
          </w:p>
          <w:p w14:paraId="2C4096B4" w14:textId="06B6FAF0" w:rsidR="00E170EB" w:rsidRDefault="007D47C8" w:rsidP="003C7AA7">
            <w:pPr>
              <w:pStyle w:val="Aufzhlung1"/>
            </w:pPr>
            <w:r>
              <w:t>Einstieg: Polo Hofer: „</w:t>
            </w:r>
            <w:hyperlink r:id="rId13" w:history="1">
              <w:r w:rsidRPr="007D47C8">
                <w:rPr>
                  <w:rStyle w:val="Hyperlink"/>
                </w:rPr>
                <w:t xml:space="preserve">Jesus </w:t>
              </w:r>
              <w:proofErr w:type="spellStart"/>
              <w:r w:rsidRPr="007D47C8">
                <w:rPr>
                  <w:rStyle w:val="Hyperlink"/>
                </w:rPr>
                <w:t>het</w:t>
              </w:r>
              <w:proofErr w:type="spellEnd"/>
              <w:r w:rsidRPr="007D47C8">
                <w:rPr>
                  <w:rStyle w:val="Hyperlink"/>
                </w:rPr>
                <w:t xml:space="preserve"> es Handy</w:t>
              </w:r>
            </w:hyperlink>
            <w:r>
              <w:t>“</w:t>
            </w:r>
          </w:p>
          <w:p w14:paraId="15DE307A" w14:textId="306AA7FE" w:rsidR="007D47C8" w:rsidRDefault="007D47C8" w:rsidP="003C7AA7">
            <w:pPr>
              <w:pStyle w:val="Aufzhlung1"/>
            </w:pPr>
            <w:r>
              <w:t xml:space="preserve">Hauptteil: „Vater </w:t>
            </w:r>
            <w:proofErr w:type="spellStart"/>
            <w:r>
              <w:t>Unser</w:t>
            </w:r>
            <w:proofErr w:type="spellEnd"/>
            <w:r>
              <w:t>“</w:t>
            </w:r>
            <w:r w:rsidR="001F3F5D">
              <w:t xml:space="preserve"> (</w:t>
            </w:r>
            <w:hyperlink r:id="rId14" w:history="1">
              <w:r w:rsidR="001F3F5D" w:rsidRPr="001F3F5D">
                <w:rPr>
                  <w:rStyle w:val="Hyperlink"/>
                </w:rPr>
                <w:t>Anspiel</w:t>
              </w:r>
            </w:hyperlink>
            <w:r w:rsidR="001F3F5D">
              <w:t xml:space="preserve">, </w:t>
            </w:r>
            <w:hyperlink r:id="rId15" w:history="1">
              <w:r w:rsidR="001F3F5D" w:rsidRPr="001F3F5D">
                <w:rPr>
                  <w:rStyle w:val="Hyperlink"/>
                </w:rPr>
                <w:t>Methoden</w:t>
              </w:r>
            </w:hyperlink>
            <w:r w:rsidR="001F3F5D">
              <w:t xml:space="preserve">, </w:t>
            </w:r>
            <w:r w:rsidR="00FA3ACF">
              <w:t>…</w:t>
            </w:r>
            <w:r w:rsidR="001F3F5D">
              <w:t xml:space="preserve">) </w:t>
            </w:r>
          </w:p>
          <w:p w14:paraId="7BBA99FC" w14:textId="77777777" w:rsidR="007D47C8" w:rsidRDefault="007D47C8" w:rsidP="003C7AA7">
            <w:pPr>
              <w:pStyle w:val="Aufzhlung1"/>
            </w:pPr>
            <w:r>
              <w:t xml:space="preserve">Werkstatt: </w:t>
            </w:r>
            <w:r w:rsidR="001F3F5D">
              <w:t xml:space="preserve">Was heisst beten? Verschiedene Bibelstellen erarbeiten lassen (z.B. Ps 1,19, Jak 5,14-15, Jak 1,6, </w:t>
            </w:r>
            <w:proofErr w:type="spellStart"/>
            <w:r w:rsidR="001F3F5D">
              <w:t>Joh</w:t>
            </w:r>
            <w:proofErr w:type="spellEnd"/>
            <w:r w:rsidR="001F3F5D">
              <w:t xml:space="preserve"> 14,13</w:t>
            </w:r>
            <w:r w:rsidR="00FA3ACF">
              <w:t>, Phil 4,6-7, …</w:t>
            </w:r>
            <w:r w:rsidR="001F3F5D">
              <w:t>)</w:t>
            </w:r>
          </w:p>
          <w:p w14:paraId="04EEDC56" w14:textId="77777777" w:rsidR="00FA3ACF" w:rsidRDefault="00FA3ACF" w:rsidP="003C7AA7">
            <w:pPr>
              <w:pStyle w:val="Aufzhlung1"/>
            </w:pPr>
            <w:r>
              <w:t>Schluss: siehe Anwendung</w:t>
            </w:r>
          </w:p>
          <w:p w14:paraId="1B40612D" w14:textId="6C24AF92" w:rsidR="00DF7867" w:rsidRPr="005F7862" w:rsidRDefault="00DF7867" w:rsidP="00DF7867"/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FDCAF6D" w14:textId="77777777" w:rsidR="007E3227" w:rsidRPr="005F7862" w:rsidRDefault="007E3227" w:rsidP="003C7AA7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6837C98" w14:textId="164DEA61" w:rsidR="00B71FBE" w:rsidRPr="007D47C8" w:rsidRDefault="007D47C8" w:rsidP="003C7AA7">
            <w:r w:rsidRPr="007D47C8">
              <w:t xml:space="preserve">Mögliche </w:t>
            </w:r>
            <w:r>
              <w:t>Anwendung:</w:t>
            </w:r>
          </w:p>
          <w:p w14:paraId="719E6161" w14:textId="77777777" w:rsidR="007D47C8" w:rsidRDefault="007D47C8" w:rsidP="003C7AA7">
            <w:pPr>
              <w:pStyle w:val="Aufzhlung1"/>
            </w:pPr>
            <w:r>
              <w:t>Gebetsparcours mit versch. Posten: Dank (Dankeswand), Fürbitte (Schweizer- / Weltkarte), Busse (Kreuz), Bitte (versch. Flaschen mit Zettel füllen wie Briefpost), Lobpreis (Gitarre, Klavier)</w:t>
            </w:r>
          </w:p>
          <w:p w14:paraId="5A987617" w14:textId="77777777" w:rsidR="00FA3ACF" w:rsidRDefault="00FA3ACF" w:rsidP="003C7AA7">
            <w:pPr>
              <w:pStyle w:val="Aufzhlung1"/>
            </w:pPr>
            <w:r>
              <w:t>Gebetsmarsch (evtl. mit Posten)</w:t>
            </w:r>
          </w:p>
          <w:p w14:paraId="37CBE6AB" w14:textId="075C8DF6" w:rsidR="00FA3ACF" w:rsidRPr="005F7862" w:rsidRDefault="00FA3ACF" w:rsidP="003C7AA7">
            <w:pPr>
              <w:pStyle w:val="Aufzhlung1"/>
            </w:pPr>
            <w:r>
              <w:t>Speed-</w:t>
            </w:r>
            <w:proofErr w:type="spellStart"/>
            <w:r>
              <w:t>Pray</w:t>
            </w:r>
            <w:proofErr w:type="spellEnd"/>
            <w:r>
              <w:t xml:space="preserve"> (wie Speed-Dating, einfach tauscht man je ein </w:t>
            </w:r>
            <w:r w:rsidR="003C7AA7">
              <w:t>G</w:t>
            </w:r>
            <w:r>
              <w:t>ebetsanliegen aus und betet füreinander)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45CFF58" w14:textId="77777777" w:rsidR="007E3227" w:rsidRPr="005F7862" w:rsidRDefault="007E3227" w:rsidP="003C7AA7"/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1EBCA8EA" w14:textId="77777777" w:rsidR="007E3227" w:rsidRPr="005F7862" w:rsidRDefault="007E3227" w:rsidP="003C7AA7"/>
        </w:tc>
      </w:tr>
      <w:tr w:rsidR="00885C3D" w:rsidRPr="00C804DE" w14:paraId="0BBF4B8E" w14:textId="77777777" w:rsidTr="007B0D5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3DBB9963" w14:textId="77777777" w:rsidR="00885C3D" w:rsidRPr="00C804DE" w:rsidRDefault="00885C3D" w:rsidP="003C7AA7">
            <w:r w:rsidRPr="00C804DE">
              <w:lastRenderedPageBreak/>
              <w:t>Geistliches Konzept (GK)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60F83D4F" w14:textId="77777777" w:rsidR="00885C3D" w:rsidRPr="00C804DE" w:rsidRDefault="00885C3D" w:rsidP="003C7AA7">
            <w:r w:rsidRPr="00C804DE"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2E54F171" w14:textId="77777777" w:rsidR="00885C3D" w:rsidRPr="00C804DE" w:rsidRDefault="00885C3D" w:rsidP="003C7AA7">
            <w:r w:rsidRPr="00C804DE">
              <w:t>Besonderes</w:t>
            </w:r>
          </w:p>
        </w:tc>
      </w:tr>
      <w:tr w:rsidR="00885C3D" w:rsidRPr="00C804DE" w14:paraId="180B2897" w14:textId="77777777" w:rsidTr="007B0D5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44C22F59" w14:textId="77777777" w:rsidR="00885C3D" w:rsidRPr="00C804DE" w:rsidRDefault="00885C3D" w:rsidP="003C7AA7">
            <w:r w:rsidRPr="00C804DE">
              <w:t>Datum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000000" w:fill="FFFFFF"/>
          </w:tcPr>
          <w:p w14:paraId="689F3BFA" w14:textId="77777777" w:rsidR="00885C3D" w:rsidRPr="00C804DE" w:rsidRDefault="00885C3D" w:rsidP="003C7AA7">
            <w:r w:rsidRPr="00C804DE">
              <w:t>Bibelstelle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3FCCCD12" w14:textId="77777777" w:rsidR="00885C3D" w:rsidRPr="00C804DE" w:rsidRDefault="00885C3D" w:rsidP="003C7AA7">
            <w:r w:rsidRPr="00C804DE">
              <w:t>Thema/Inhalt</w:t>
            </w:r>
            <w:r>
              <w:t>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2EE410EB" w14:textId="77777777" w:rsidR="00885C3D" w:rsidRPr="00C804DE" w:rsidRDefault="00885C3D" w:rsidP="003C7AA7">
            <w:r w:rsidRPr="00C804DE"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E69D7FE" w14:textId="77777777" w:rsidR="00885C3D" w:rsidRPr="00C804DE" w:rsidRDefault="00885C3D" w:rsidP="003C7AA7">
            <w:r w:rsidRPr="00C804DE"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3D901632" w14:textId="77777777" w:rsidR="00885C3D" w:rsidRPr="00C804DE" w:rsidRDefault="00885C3D" w:rsidP="003C7AA7">
            <w:r w:rsidRPr="00C804DE"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5BB05DCB" w14:textId="77777777" w:rsidR="00885C3D" w:rsidRPr="00C804DE" w:rsidRDefault="00885C3D" w:rsidP="003C7AA7">
            <w:r w:rsidRPr="00C804DE">
              <w:t>Abw</w:t>
            </w:r>
            <w:r>
              <w:t>.</w:t>
            </w:r>
            <w:r w:rsidRPr="00C804DE">
              <w:t xml:space="preserve"> Leiter, Infos </w:t>
            </w:r>
          </w:p>
        </w:tc>
      </w:tr>
      <w:tr w:rsidR="00DF7867" w:rsidRPr="00C804DE" w14:paraId="46CEF9E8" w14:textId="77777777" w:rsidTr="00DB4802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A79D433" w14:textId="77777777" w:rsidR="00DF7867" w:rsidRPr="005F7862" w:rsidRDefault="00DF7867" w:rsidP="00DB4802"/>
        </w:tc>
        <w:tc>
          <w:tcPr>
            <w:tcW w:w="198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ED7930" w14:textId="77777777" w:rsidR="00DF7867" w:rsidRDefault="00DF7867" w:rsidP="00DB4802">
            <w:proofErr w:type="spellStart"/>
            <w:r>
              <w:t>Jes</w:t>
            </w:r>
            <w:proofErr w:type="spellEnd"/>
            <w:r>
              <w:t xml:space="preserve"> 2,5 </w:t>
            </w:r>
          </w:p>
          <w:p w14:paraId="1ECE67D8" w14:textId="44F06207" w:rsidR="00DF7867" w:rsidRPr="005F7862" w:rsidRDefault="00DF7867" w:rsidP="00DB4802">
            <w:r>
              <w:t>1.Joh1,5-10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0571CC" w14:textId="77777777" w:rsidR="00DF7867" w:rsidRDefault="00DF7867" w:rsidP="00DB4802">
            <w:r>
              <w:t>Im Licht wandeln</w:t>
            </w:r>
          </w:p>
          <w:p w14:paraId="34CCFE51" w14:textId="77777777" w:rsidR="00DF7867" w:rsidRDefault="00DF7867" w:rsidP="00DF7867">
            <w:pPr>
              <w:pStyle w:val="Aufzhlung1"/>
            </w:pPr>
            <w:r>
              <w:t>Was bedeutet das &amp; wie geht das?</w:t>
            </w:r>
          </w:p>
          <w:p w14:paraId="1DB72E87" w14:textId="77777777" w:rsidR="00DF7867" w:rsidRDefault="00DF7867" w:rsidP="00DF7867">
            <w:pPr>
              <w:pStyle w:val="Aufzhlung1"/>
            </w:pPr>
            <w:r>
              <w:t>Sünde im Licht hat keine Macht mehr</w:t>
            </w:r>
          </w:p>
          <w:p w14:paraId="6F728F99" w14:textId="5A16BF02" w:rsidR="00DF7867" w:rsidRPr="005F7862" w:rsidRDefault="00DF7867" w:rsidP="00DF7867">
            <w:pPr>
              <w:pStyle w:val="Aufzhlung1"/>
            </w:pPr>
            <w:r>
              <w:t>Kraft des Lichts (Jesus)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FBE163" w14:textId="77777777" w:rsidR="00DF7867" w:rsidRPr="005F7862" w:rsidRDefault="00DF7867" w:rsidP="00DB4802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024FBC" w14:textId="77777777" w:rsidR="00DF7867" w:rsidRPr="00E170EB" w:rsidRDefault="00DF7867" w:rsidP="00DB4802">
            <w:pPr>
              <w:pStyle w:val="Standartfett"/>
            </w:pPr>
            <w:r w:rsidRPr="00E170EB">
              <w:t>Fondue am Lagerfeuer</w:t>
            </w:r>
          </w:p>
          <w:p w14:paraId="7DB99EAF" w14:textId="3A2913CD" w:rsidR="00DF7867" w:rsidRDefault="00DF7867" w:rsidP="00DB4802">
            <w:pPr>
              <w:pStyle w:val="Aufzhlung1"/>
            </w:pPr>
            <w:r>
              <w:t>Fackelwanderung mit 3 Input-Boxen-Stopps (Kurzinput, Vertiefungsfragen, Anwendung, Gebet)</w:t>
            </w:r>
          </w:p>
          <w:p w14:paraId="5509930A" w14:textId="77777777" w:rsidR="00DF7867" w:rsidRPr="00B02B9F" w:rsidRDefault="00DF7867" w:rsidP="00DB4802">
            <w:pPr>
              <w:pStyle w:val="Aufzhlung1"/>
            </w:pPr>
            <w:r>
              <w:t>Zum Abschluss Fondue am Lagerfeuer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5ABD06" w14:textId="77777777" w:rsidR="00DF7867" w:rsidRPr="005F7862" w:rsidRDefault="00DF7867" w:rsidP="00DB4802"/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13127995" w14:textId="77777777" w:rsidR="00DF7867" w:rsidRPr="005F7862" w:rsidRDefault="00DF7867" w:rsidP="00DB4802"/>
        </w:tc>
      </w:tr>
      <w:tr w:rsidR="00042745" w:rsidRPr="005F7862" w14:paraId="6A61E0F1" w14:textId="77777777" w:rsidTr="0035287B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436E3323" w14:textId="77777777" w:rsidR="00042745" w:rsidRPr="005F7862" w:rsidRDefault="00042745" w:rsidP="003C7AA7"/>
        </w:tc>
        <w:tc>
          <w:tcPr>
            <w:tcW w:w="19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BC73489" w14:textId="77777777" w:rsidR="00042745" w:rsidRDefault="00F620BA" w:rsidP="003C7AA7">
            <w:proofErr w:type="spellStart"/>
            <w:r>
              <w:t>Apg</w:t>
            </w:r>
            <w:proofErr w:type="spellEnd"/>
            <w:r>
              <w:t xml:space="preserve"> 4,1-22</w:t>
            </w:r>
          </w:p>
          <w:p w14:paraId="75AC925D" w14:textId="4A8D3CD4" w:rsidR="00CE35B2" w:rsidRPr="005F7862" w:rsidRDefault="00CE35B2" w:rsidP="003C7AA7">
            <w:r>
              <w:t>(1.Sam 17,36-48)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9D01B01" w14:textId="77777777" w:rsidR="00042745" w:rsidRDefault="00F620BA" w:rsidP="00A52270">
            <w:r>
              <w:t xml:space="preserve">Mutig zu </w:t>
            </w:r>
            <w:r w:rsidRPr="00137FD6">
              <w:rPr>
                <w:szCs w:val="20"/>
              </w:rPr>
              <w:t>Jesus</w:t>
            </w:r>
            <w:r>
              <w:t xml:space="preserve"> stehen</w:t>
            </w:r>
          </w:p>
          <w:p w14:paraId="1A5EE2B2" w14:textId="77777777" w:rsidR="00F620BA" w:rsidRDefault="00F620BA" w:rsidP="00A52270">
            <w:pPr>
              <w:pStyle w:val="Aufzhlung1"/>
            </w:pPr>
            <w:r>
              <w:t>Geschichte von Petrus und Johannes vor dem Hohen Rat</w:t>
            </w:r>
          </w:p>
          <w:p w14:paraId="4063B4B2" w14:textId="77777777" w:rsidR="00F620BA" w:rsidRDefault="00461E32" w:rsidP="00A52270">
            <w:pPr>
              <w:pStyle w:val="Aufzhlung1"/>
            </w:pPr>
            <w:proofErr w:type="spellStart"/>
            <w:r>
              <w:t>Rö</w:t>
            </w:r>
            <w:proofErr w:type="spellEnd"/>
            <w:r>
              <w:t xml:space="preserve"> 5,3-4: Mutig sein bedeutet Sichtwechsel</w:t>
            </w:r>
          </w:p>
          <w:p w14:paraId="7877F304" w14:textId="575D3FC5" w:rsidR="001021DD" w:rsidRPr="00F620BA" w:rsidRDefault="001021DD" w:rsidP="00A52270">
            <w:pPr>
              <w:pStyle w:val="Aufzhlung1"/>
            </w:pPr>
            <w:proofErr w:type="spellStart"/>
            <w:r>
              <w:t>Mt</w:t>
            </w:r>
            <w:proofErr w:type="spellEnd"/>
            <w:r>
              <w:t xml:space="preserve"> 10,16: Gott steht für uns 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CB2DCC3" w14:textId="77777777" w:rsidR="00042745" w:rsidRPr="005F7862" w:rsidRDefault="00042745" w:rsidP="003C7AA7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96053D8" w14:textId="79997873" w:rsidR="00067DDB" w:rsidRPr="00137FD6" w:rsidRDefault="001021DD" w:rsidP="00A52270">
            <w:pPr>
              <w:pStyle w:val="Standartfett"/>
            </w:pPr>
            <w:r w:rsidRPr="00137FD6">
              <w:t>T-</w:t>
            </w:r>
            <w:r w:rsidRPr="00137FD6">
              <w:rPr>
                <w:szCs w:val="20"/>
              </w:rPr>
              <w:t>Shirt</w:t>
            </w:r>
            <w:r w:rsidRPr="00137FD6">
              <w:t xml:space="preserve"> kreieren</w:t>
            </w:r>
            <w:r w:rsidR="00137FD6">
              <w:t xml:space="preserve"> / gestalten</w:t>
            </w:r>
          </w:p>
          <w:p w14:paraId="07BC8472" w14:textId="77777777" w:rsidR="001021DD" w:rsidRDefault="001021DD" w:rsidP="00A52270">
            <w:pPr>
              <w:pStyle w:val="Aufzhlung1"/>
            </w:pPr>
            <w:r>
              <w:t>Packende Sprüche</w:t>
            </w:r>
            <w:r w:rsidR="00137FD6">
              <w:t xml:space="preserve"> auf T-Shirt (Bibelvers, Aussage über Jesus, Slogan, …)</w:t>
            </w:r>
          </w:p>
          <w:p w14:paraId="17311FA1" w14:textId="77777777" w:rsidR="00137FD6" w:rsidRDefault="00137FD6" w:rsidP="00A52270">
            <w:pPr>
              <w:pStyle w:val="Aufzhlung1"/>
            </w:pPr>
            <w:r>
              <w:t>Digital: Folie gestalten, drucken, aufbügeln</w:t>
            </w:r>
          </w:p>
          <w:p w14:paraId="21448042" w14:textId="4EFDBE85" w:rsidR="00137FD6" w:rsidRDefault="00215F1D" w:rsidP="00A52270">
            <w:pPr>
              <w:pStyle w:val="Aufzhlung1"/>
            </w:pPr>
            <w:hyperlink r:id="rId16" w:history="1">
              <w:r w:rsidR="00137FD6" w:rsidRPr="00137FD6">
                <w:rPr>
                  <w:rStyle w:val="Hyperlink"/>
                </w:rPr>
                <w:t>Schablonieren</w:t>
              </w:r>
            </w:hyperlink>
          </w:p>
          <w:p w14:paraId="64CBE580" w14:textId="14146FBE" w:rsidR="00137FD6" w:rsidRPr="005F7862" w:rsidRDefault="00215F1D" w:rsidP="00A52270">
            <w:pPr>
              <w:pStyle w:val="Aufzhlung1"/>
            </w:pPr>
            <w:hyperlink r:id="rId17" w:history="1">
              <w:r w:rsidR="00137FD6" w:rsidRPr="00137FD6">
                <w:rPr>
                  <w:rStyle w:val="Hyperlink"/>
                </w:rPr>
                <w:t>Textilfarben malen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D305655" w14:textId="77777777" w:rsidR="00042745" w:rsidRPr="005F7862" w:rsidRDefault="00042745" w:rsidP="003C7AA7"/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26CFE3A" w14:textId="38CAD63F" w:rsidR="00042745" w:rsidRPr="005F7862" w:rsidRDefault="00CD2E1A" w:rsidP="003C7AA7">
            <w:r>
              <w:rPr>
                <w:noProof/>
              </w:rPr>
              <w:drawing>
                <wp:inline distT="0" distB="0" distL="0" distR="0" wp14:anchorId="5DB7826B" wp14:editId="43177424">
                  <wp:extent cx="918000" cy="918000"/>
                  <wp:effectExtent l="0" t="0" r="0" b="0"/>
                  <wp:docPr id="1616659641" name="Grafik 1" descr="80dc6042-82ae-11ed-9702-8920a9af8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0dc6042-82ae-11ed-9702-8920a9af8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9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9431A46" wp14:editId="72991B26">
                  <wp:extent cx="918000" cy="918000"/>
                  <wp:effectExtent l="0" t="0" r="0" b="0"/>
                  <wp:docPr id="1140586899" name="Grafik 2" descr="Jesus mein Retter' Männer Premium T-Shirt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esus mein Retter' Männer Premium T-Shirt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9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128" w:rsidRPr="005F7862" w14:paraId="3ECC1C23" w14:textId="77777777" w:rsidTr="0035287B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605CD1DA" w14:textId="77777777" w:rsidR="00013128" w:rsidRPr="005F7862" w:rsidRDefault="00013128" w:rsidP="003C7AA7"/>
          <w:p w14:paraId="63EB90C1" w14:textId="77777777" w:rsidR="00013128" w:rsidRPr="005F7862" w:rsidRDefault="00013128" w:rsidP="003C7AA7"/>
          <w:p w14:paraId="5F1D1FEB" w14:textId="77777777" w:rsidR="00013128" w:rsidRPr="005F7862" w:rsidRDefault="00013128" w:rsidP="003C7AA7"/>
        </w:tc>
        <w:tc>
          <w:tcPr>
            <w:tcW w:w="19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5E521C" w14:textId="40358C44" w:rsidR="0035287B" w:rsidRPr="005F7862" w:rsidRDefault="00CE35B2" w:rsidP="00CE35B2">
            <w:r>
              <w:t>1. Mo 39,21-23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B49A512" w14:textId="4C9380F3" w:rsidR="00042745" w:rsidRDefault="00CE35B2" w:rsidP="00A52270">
            <w:r>
              <w:t>Ein auf Gott ausgerichtetes Leben</w:t>
            </w:r>
          </w:p>
          <w:p w14:paraId="6B064CCE" w14:textId="77777777" w:rsidR="00A52270" w:rsidRDefault="00CE35B2" w:rsidP="003C7AA7">
            <w:pPr>
              <w:pStyle w:val="Aufzhlung1"/>
            </w:pPr>
            <w:r>
              <w:t xml:space="preserve">Joseph ist </w:t>
            </w:r>
            <w:proofErr w:type="spellStart"/>
            <w:r>
              <w:t>fleissig</w:t>
            </w:r>
            <w:proofErr w:type="spellEnd"/>
            <w:r>
              <w:t xml:space="preserve"> und darf so den Segen (Zuneigung Gottes) erleben</w:t>
            </w:r>
          </w:p>
          <w:p w14:paraId="272B900F" w14:textId="6B49E240" w:rsidR="00CE35B2" w:rsidRDefault="00CE35B2" w:rsidP="003C7AA7">
            <w:pPr>
              <w:pStyle w:val="Aufzhlung1"/>
            </w:pPr>
            <w:r>
              <w:t xml:space="preserve">Zitat Luther: </w:t>
            </w:r>
            <w:hyperlink r:id="rId21" w:history="1">
              <w:r w:rsidRPr="00CE35B2">
                <w:rPr>
                  <w:rStyle w:val="Hyperlink"/>
                </w:rPr>
                <w:t>Beten vs. Arbeiten</w:t>
              </w:r>
            </w:hyperlink>
          </w:p>
          <w:p w14:paraId="6C80F0E8" w14:textId="3F0FD348" w:rsidR="00CE35B2" w:rsidRPr="005F7862" w:rsidRDefault="00CE35B2" w:rsidP="003C7AA7">
            <w:pPr>
              <w:pStyle w:val="Aufzhlung1"/>
            </w:pPr>
            <w:r>
              <w:t>Worauf bin ich im Alltag ausgerichtet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9A6F47C" w14:textId="77777777" w:rsidR="00013128" w:rsidRPr="005F7862" w:rsidRDefault="00013128" w:rsidP="003C7AA7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A1B2495" w14:textId="77777777" w:rsidR="00657806" w:rsidRPr="00137FD6" w:rsidRDefault="00137FD6" w:rsidP="00A52270">
            <w:pPr>
              <w:pStyle w:val="Standartfett"/>
            </w:pPr>
            <w:r w:rsidRPr="00137FD6">
              <w:t>Nachtschlitteln</w:t>
            </w:r>
          </w:p>
          <w:p w14:paraId="5BB72142" w14:textId="77777777" w:rsidR="00137FD6" w:rsidRDefault="00137FD6" w:rsidP="00A52270">
            <w:pPr>
              <w:pStyle w:val="Aufzhlung1"/>
            </w:pPr>
            <w:r>
              <w:t>Andacht als Aufnahme in den versch. Autos hören und austauschen (KG)</w:t>
            </w:r>
          </w:p>
          <w:p w14:paraId="04FE0ACC" w14:textId="1895B6D2" w:rsidR="00137FD6" w:rsidRPr="005F7862" w:rsidRDefault="00137FD6" w:rsidP="00A52270">
            <w:pPr>
              <w:pStyle w:val="Aufzhlung1"/>
            </w:pPr>
            <w:r>
              <w:t xml:space="preserve">Nachtschlitteln und anschl. Punch, Weggli und </w:t>
            </w:r>
            <w:proofErr w:type="spellStart"/>
            <w:r>
              <w:t>Schoggist</w:t>
            </w:r>
            <w:r w:rsidR="00DF7867">
              <w:t>ä</w:t>
            </w:r>
            <w:r>
              <w:t>ngeli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0F0EE1B" w14:textId="77777777" w:rsidR="00013128" w:rsidRPr="005F7862" w:rsidRDefault="00013128" w:rsidP="003C7AA7"/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55EB4BE9" w14:textId="069A2814" w:rsidR="00013128" w:rsidRPr="005F7862" w:rsidRDefault="00215F1D" w:rsidP="003C7AA7">
            <w:hyperlink r:id="rId22" w:history="1">
              <w:proofErr w:type="spellStart"/>
              <w:r w:rsidR="00DF7867" w:rsidRPr="00DF7867">
                <w:rPr>
                  <w:rStyle w:val="Hyperlink"/>
                </w:rPr>
                <w:t>Nightride</w:t>
              </w:r>
              <w:proofErr w:type="spellEnd"/>
              <w:r w:rsidR="00DF7867" w:rsidRPr="00DF7867">
                <w:rPr>
                  <w:rStyle w:val="Hyperlink"/>
                </w:rPr>
                <w:t xml:space="preserve"> </w:t>
              </w:r>
              <w:proofErr w:type="spellStart"/>
              <w:r w:rsidR="00DF7867" w:rsidRPr="00DF7867">
                <w:rPr>
                  <w:rStyle w:val="Hyperlink"/>
                </w:rPr>
                <w:t>Flumer</w:t>
              </w:r>
              <w:proofErr w:type="spellEnd"/>
              <w:r w:rsidR="00DF7867" w:rsidRPr="00DF7867">
                <w:rPr>
                  <w:rStyle w:val="Hyperlink"/>
                </w:rPr>
                <w:t xml:space="preserve"> Berg</w:t>
              </w:r>
            </w:hyperlink>
          </w:p>
        </w:tc>
      </w:tr>
      <w:tr w:rsidR="009432BD" w:rsidRPr="00C804DE" w14:paraId="701D581E" w14:textId="77777777" w:rsidTr="0035287B">
        <w:trPr>
          <w:cantSplit/>
          <w:trHeight w:val="72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9432BD" w:rsidRPr="005F7862" w:rsidRDefault="009432BD" w:rsidP="003C7AA7"/>
          <w:p w14:paraId="701D5814" w14:textId="77777777" w:rsidR="009432BD" w:rsidRPr="005F7862" w:rsidRDefault="009432BD" w:rsidP="003C7AA7"/>
          <w:p w14:paraId="701D5815" w14:textId="77777777" w:rsidR="009432BD" w:rsidRPr="005F7862" w:rsidRDefault="009432BD" w:rsidP="003C7AA7"/>
        </w:tc>
        <w:tc>
          <w:tcPr>
            <w:tcW w:w="198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6" w14:textId="46B0BC02" w:rsidR="0035287B" w:rsidRPr="00095766" w:rsidRDefault="00095766" w:rsidP="003C7AA7">
            <w:r w:rsidRPr="00095766">
              <w:t>1. Kor</w:t>
            </w:r>
            <w:r>
              <w:t xml:space="preserve"> </w:t>
            </w:r>
            <w:r w:rsidRPr="00095766">
              <w:t>12,12-31 </w:t>
            </w:r>
          </w:p>
        </w:tc>
        <w:tc>
          <w:tcPr>
            <w:tcW w:w="396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903BBE" w14:textId="77777777" w:rsidR="00DA2350" w:rsidRDefault="00095766" w:rsidP="00A52270">
            <w:r>
              <w:t>Gemeinsam sind wir stark</w:t>
            </w:r>
          </w:p>
          <w:p w14:paraId="48D8E6AD" w14:textId="017FFE25" w:rsidR="00A52270" w:rsidRDefault="00A52270" w:rsidP="003C7AA7">
            <w:pPr>
              <w:pStyle w:val="Aufzhlung1"/>
            </w:pPr>
            <w:r>
              <w:t>Killer für das Miteinander</w:t>
            </w:r>
          </w:p>
          <w:p w14:paraId="1F6D153A" w14:textId="11BE33E1" w:rsidR="00A52270" w:rsidRDefault="00A52270" w:rsidP="003C7AA7">
            <w:pPr>
              <w:pStyle w:val="Aufzhlung1"/>
            </w:pPr>
            <w:r>
              <w:t>Was verbindet euch im TC und über den TC hinaus?</w:t>
            </w:r>
          </w:p>
          <w:p w14:paraId="701D5818" w14:textId="6DD4A4AB" w:rsidR="00A52270" w:rsidRPr="00095766" w:rsidRDefault="00A52270" w:rsidP="003C7AA7">
            <w:pPr>
              <w:pStyle w:val="Aufzhlung1"/>
            </w:pPr>
            <w:r>
              <w:t>Wie können wir gemeinsam stark sein?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9432BD" w:rsidRPr="005F7862" w:rsidRDefault="009432BD" w:rsidP="003C7AA7"/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F8DA76" w14:textId="77777777" w:rsidR="00EE6075" w:rsidRDefault="00095766" w:rsidP="00A52270">
            <w:pPr>
              <w:pStyle w:val="Standartfett"/>
            </w:pPr>
            <w:proofErr w:type="spellStart"/>
            <w:r w:rsidRPr="00095766">
              <w:t>Mitänand</w:t>
            </w:r>
            <w:proofErr w:type="spellEnd"/>
          </w:p>
          <w:p w14:paraId="356C0FC5" w14:textId="77777777" w:rsidR="00095766" w:rsidRDefault="00095766" w:rsidP="00A52270">
            <w:pPr>
              <w:pStyle w:val="Aufzhlung1"/>
            </w:pPr>
            <w:r>
              <w:t xml:space="preserve">Gemeinsamer Geländespielabend mit andern </w:t>
            </w:r>
            <w:proofErr w:type="spellStart"/>
            <w:proofErr w:type="gramStart"/>
            <w:r>
              <w:t>TC’s</w:t>
            </w:r>
            <w:proofErr w:type="spellEnd"/>
            <w:proofErr w:type="gramEnd"/>
            <w:r>
              <w:t xml:space="preserve"> zusammen</w:t>
            </w:r>
          </w:p>
          <w:p w14:paraId="701D581A" w14:textId="092EDBB5" w:rsidR="00095766" w:rsidRPr="00B02B9F" w:rsidRDefault="00095766" w:rsidP="00A52270">
            <w:pPr>
              <w:pStyle w:val="Aufzhlung1"/>
            </w:pPr>
            <w:r>
              <w:t>Jedes Team organisiert ein Programmteil (Spiel, Znüni, Input)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9432BD" w:rsidRPr="005F7862" w:rsidRDefault="009432BD" w:rsidP="003C7AA7"/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49CD1976" w:rsidR="009432BD" w:rsidRPr="005F7862" w:rsidRDefault="00CD2E1A" w:rsidP="003C7AA7">
            <w:r>
              <w:t>Absprache zwischen den verschiedenen Teamleitern</w:t>
            </w:r>
          </w:p>
        </w:tc>
      </w:tr>
      <w:tr w:rsidR="009432BD" w:rsidRPr="00C804DE" w14:paraId="701D582A" w14:textId="77777777" w:rsidTr="0035287B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81F" w14:textId="77777777" w:rsidR="009432BD" w:rsidRPr="005F7862" w:rsidRDefault="009432BD" w:rsidP="003C7AA7"/>
          <w:p w14:paraId="701D5820" w14:textId="77777777" w:rsidR="009432BD" w:rsidRPr="005F7862" w:rsidRDefault="009432BD" w:rsidP="003C7AA7"/>
          <w:p w14:paraId="701D5821" w14:textId="77777777" w:rsidR="009432BD" w:rsidRPr="005F7862" w:rsidRDefault="009432BD" w:rsidP="003C7AA7"/>
        </w:tc>
        <w:tc>
          <w:tcPr>
            <w:tcW w:w="198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291957" w14:textId="77777777" w:rsidR="009432BD" w:rsidRDefault="00A52270" w:rsidP="003C7AA7">
            <w:proofErr w:type="spellStart"/>
            <w:r>
              <w:t>Spr</w:t>
            </w:r>
            <w:proofErr w:type="spellEnd"/>
            <w:r>
              <w:t xml:space="preserve"> 3,5-6</w:t>
            </w:r>
          </w:p>
          <w:p w14:paraId="701D5822" w14:textId="6618E4A4" w:rsidR="00A52270" w:rsidRPr="00095766" w:rsidRDefault="00A52270" w:rsidP="003C7AA7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2BF4AA" w14:textId="77777777" w:rsidR="00122AD1" w:rsidRDefault="00095766" w:rsidP="00A52270">
            <w:r w:rsidRPr="00095766">
              <w:t>Vertrauen</w:t>
            </w:r>
          </w:p>
          <w:p w14:paraId="4B57D4BA" w14:textId="77777777" w:rsidR="00095766" w:rsidRDefault="00A52270" w:rsidP="003C7AA7">
            <w:pPr>
              <w:pStyle w:val="Aufzhlung1"/>
            </w:pPr>
            <w:r>
              <w:t>Mat 14,22-33: Geschichte von Petrus auf dem Wasser</w:t>
            </w:r>
          </w:p>
          <w:p w14:paraId="701D5824" w14:textId="34A91F75" w:rsidR="00A52270" w:rsidRPr="00095766" w:rsidRDefault="00A52270" w:rsidP="003C7AA7">
            <w:pPr>
              <w:pStyle w:val="Aufzhlung1"/>
            </w:pPr>
            <w:r>
              <w:t>Vertrauen = Glauben = Mut</w:t>
            </w:r>
            <w:r w:rsidR="00931D35">
              <w:t xml:space="preserve"> mit dem richtigen Fokus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5" w14:textId="77777777" w:rsidR="009432BD" w:rsidRPr="005F7862" w:rsidRDefault="009432BD" w:rsidP="003C7AA7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5A0DD1" w14:textId="77777777" w:rsidR="00D074E4" w:rsidRDefault="00095766" w:rsidP="00A52270">
            <w:pPr>
              <w:pStyle w:val="Standartfett"/>
            </w:pPr>
            <w:r w:rsidRPr="00095766">
              <w:t>Kletterhalle</w:t>
            </w:r>
          </w:p>
          <w:p w14:paraId="7DF9ACF5" w14:textId="11D4087D" w:rsidR="00095766" w:rsidRDefault="00215F1D" w:rsidP="00A52270">
            <w:pPr>
              <w:pStyle w:val="Aufzhlung1"/>
            </w:pPr>
            <w:hyperlink r:id="rId23" w:history="1">
              <w:r w:rsidR="00095766" w:rsidRPr="00095766">
                <w:rPr>
                  <w:rStyle w:val="Hyperlink"/>
                </w:rPr>
                <w:t>Klettern / Bouldern</w:t>
              </w:r>
            </w:hyperlink>
            <w:r w:rsidR="00095766">
              <w:t xml:space="preserve"> </w:t>
            </w:r>
            <w:r w:rsidR="00095766" w:rsidRPr="00095766">
              <w:sym w:font="Wingdings" w:char="F0E0"/>
            </w:r>
            <w:r w:rsidR="00095766">
              <w:t xml:space="preserve"> jeder soll jedoch einmal am Seil klettern</w:t>
            </w:r>
          </w:p>
          <w:p w14:paraId="701D5826" w14:textId="1C6E8069" w:rsidR="00095766" w:rsidRPr="00B02B9F" w:rsidRDefault="00095766" w:rsidP="00A52270">
            <w:pPr>
              <w:pStyle w:val="Aufzhlung1"/>
            </w:pPr>
            <w:r>
              <w:t>Reflektieren: Wie fühlt sich Vertrauen an?</w:t>
            </w:r>
            <w:r w:rsidR="00931D35">
              <w:t xml:space="preserve"> Was braucht es zum Vertrauen?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8" w14:textId="77777777" w:rsidR="009432BD" w:rsidRPr="005F7862" w:rsidRDefault="009432BD" w:rsidP="003C7AA7"/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829" w14:textId="77777777" w:rsidR="009432BD" w:rsidRPr="005F7862" w:rsidRDefault="009432BD" w:rsidP="003C7AA7"/>
        </w:tc>
      </w:tr>
    </w:tbl>
    <w:p w14:paraId="701D585B" w14:textId="77777777" w:rsidR="00C804DE" w:rsidRDefault="00C804DE" w:rsidP="003C7AA7"/>
    <w:p w14:paraId="701D585C" w14:textId="77777777" w:rsidR="00C804DE" w:rsidRPr="00DB5DE4" w:rsidRDefault="00C804DE" w:rsidP="003C7AA7">
      <w:pPr>
        <w:pStyle w:val="berschrift3"/>
      </w:pPr>
      <w:r w:rsidRPr="00DB5DE4">
        <w:t>Weitere 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28"/>
        <w:gridCol w:w="794"/>
        <w:gridCol w:w="5330"/>
        <w:gridCol w:w="1928"/>
        <w:gridCol w:w="794"/>
      </w:tblGrid>
      <w:tr w:rsidR="00C804DE" w:rsidRPr="00DB5DE4" w14:paraId="701D5863" w14:textId="77777777" w:rsidTr="00A61980">
        <w:tc>
          <w:tcPr>
            <w:tcW w:w="5173" w:type="dxa"/>
            <w:shd w:val="pct15" w:color="000000" w:fill="FFFFFF"/>
          </w:tcPr>
          <w:p w14:paraId="701D585D" w14:textId="77777777" w:rsidR="00C804DE" w:rsidRPr="00DB5DE4" w:rsidRDefault="00C804DE" w:rsidP="003C7AA7"/>
        </w:tc>
        <w:tc>
          <w:tcPr>
            <w:tcW w:w="1928" w:type="dxa"/>
            <w:shd w:val="pct15" w:color="000000" w:fill="FFFFFF"/>
          </w:tcPr>
          <w:p w14:paraId="701D585E" w14:textId="77777777" w:rsidR="00C804DE" w:rsidRPr="00DB5DE4" w:rsidRDefault="00C804DE" w:rsidP="003C7AA7">
            <w:r w:rsidRPr="00DB5DE4"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5F" w14:textId="77777777" w:rsidR="00C804DE" w:rsidRPr="00DB5DE4" w:rsidRDefault="00C804DE" w:rsidP="003C7AA7">
            <w:r w:rsidRPr="00DB5DE4">
              <w:t>Wer</w:t>
            </w:r>
          </w:p>
        </w:tc>
        <w:tc>
          <w:tcPr>
            <w:tcW w:w="5330" w:type="dxa"/>
            <w:shd w:val="pct15" w:color="000000" w:fill="FFFFFF"/>
          </w:tcPr>
          <w:p w14:paraId="701D5860" w14:textId="77777777" w:rsidR="00C804DE" w:rsidRPr="00DB5DE4" w:rsidRDefault="00C804DE" w:rsidP="003C7AA7"/>
        </w:tc>
        <w:tc>
          <w:tcPr>
            <w:tcW w:w="1928" w:type="dxa"/>
            <w:shd w:val="pct15" w:color="000000" w:fill="FFFFFF"/>
          </w:tcPr>
          <w:p w14:paraId="701D5861" w14:textId="77777777" w:rsidR="00C804DE" w:rsidRPr="00DB5DE4" w:rsidRDefault="00C804DE" w:rsidP="003C7AA7">
            <w:r w:rsidRPr="00DB5DE4"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62" w14:textId="77777777" w:rsidR="00C804DE" w:rsidRPr="00DB5DE4" w:rsidRDefault="00C804DE" w:rsidP="003C7AA7">
            <w:r w:rsidRPr="00DB5DE4">
              <w:t>Wer</w:t>
            </w:r>
          </w:p>
        </w:tc>
      </w:tr>
      <w:tr w:rsidR="00C804DE" w:rsidRPr="00DB5DE4" w14:paraId="701D586A" w14:textId="77777777" w:rsidTr="00A61980">
        <w:tc>
          <w:tcPr>
            <w:tcW w:w="5173" w:type="dxa"/>
          </w:tcPr>
          <w:p w14:paraId="701D5864" w14:textId="77777777" w:rsidR="00C804DE" w:rsidRPr="00DB5DE4" w:rsidRDefault="00C804DE" w:rsidP="003C7AA7">
            <w:r w:rsidRPr="00DB5DE4">
              <w:sym w:font="Monotype Sorts" w:char="F06F"/>
            </w:r>
            <w:r w:rsidRPr="00DB5DE4">
              <w:t xml:space="preserve"> </w:t>
            </w:r>
            <w:r>
              <w:t>Programm-Handzettel / Flyer für TN</w:t>
            </w:r>
            <w:r w:rsidRPr="00DB5DE4">
              <w:t xml:space="preserve"> gestalten</w:t>
            </w:r>
          </w:p>
        </w:tc>
        <w:tc>
          <w:tcPr>
            <w:tcW w:w="1928" w:type="dxa"/>
          </w:tcPr>
          <w:p w14:paraId="701D5865" w14:textId="77777777" w:rsidR="00C804DE" w:rsidRPr="00DB5DE4" w:rsidRDefault="00C804DE" w:rsidP="003C7AA7"/>
        </w:tc>
        <w:tc>
          <w:tcPr>
            <w:tcW w:w="794" w:type="dxa"/>
          </w:tcPr>
          <w:p w14:paraId="701D5866" w14:textId="77777777" w:rsidR="00C804DE" w:rsidRPr="00DB5DE4" w:rsidRDefault="00C804DE" w:rsidP="003C7AA7"/>
        </w:tc>
        <w:tc>
          <w:tcPr>
            <w:tcW w:w="5330" w:type="dxa"/>
          </w:tcPr>
          <w:p w14:paraId="701D5867" w14:textId="77777777" w:rsidR="00C804DE" w:rsidRPr="00DB5DE4" w:rsidRDefault="00C804DE" w:rsidP="003C7AA7">
            <w:r w:rsidRPr="00DB5DE4">
              <w:sym w:font="Monotype Sorts" w:char="F06F"/>
            </w:r>
            <w:r w:rsidRPr="00DB5DE4">
              <w:t xml:space="preserve"> Programm-Handzettel </w:t>
            </w:r>
            <w:r>
              <w:t xml:space="preserve">/ Flyer an TN </w:t>
            </w:r>
            <w:r w:rsidRPr="00DB5DE4">
              <w:t>verteilen</w:t>
            </w:r>
          </w:p>
        </w:tc>
        <w:tc>
          <w:tcPr>
            <w:tcW w:w="1928" w:type="dxa"/>
          </w:tcPr>
          <w:p w14:paraId="701D5868" w14:textId="77777777" w:rsidR="00C804DE" w:rsidRPr="00DB5DE4" w:rsidRDefault="00C804DE" w:rsidP="003C7AA7"/>
        </w:tc>
        <w:tc>
          <w:tcPr>
            <w:tcW w:w="794" w:type="dxa"/>
          </w:tcPr>
          <w:p w14:paraId="701D5869" w14:textId="77777777" w:rsidR="00C804DE" w:rsidRPr="00DB5DE4" w:rsidRDefault="00C804DE" w:rsidP="003C7AA7"/>
        </w:tc>
      </w:tr>
      <w:tr w:rsidR="00C804DE" w:rsidRPr="00DB5DE4" w14:paraId="701D5871" w14:textId="77777777" w:rsidTr="00A61980">
        <w:tc>
          <w:tcPr>
            <w:tcW w:w="5173" w:type="dxa"/>
          </w:tcPr>
          <w:p w14:paraId="701D586B" w14:textId="77777777" w:rsidR="00C804DE" w:rsidRPr="00DB5DE4" w:rsidRDefault="00C804DE" w:rsidP="003C7AA7">
            <w:r w:rsidRPr="00DB5DE4">
              <w:sym w:font="Monotype Sorts" w:char="F06F"/>
            </w:r>
            <w:r w:rsidRPr="00DB5DE4">
              <w:t xml:space="preserve"> </w:t>
            </w:r>
            <w:r>
              <w:t>Programm auf Homepage aufschalten</w:t>
            </w:r>
          </w:p>
        </w:tc>
        <w:tc>
          <w:tcPr>
            <w:tcW w:w="1928" w:type="dxa"/>
          </w:tcPr>
          <w:p w14:paraId="701D586C" w14:textId="77777777" w:rsidR="00C804DE" w:rsidRPr="00DB5DE4" w:rsidRDefault="00C804DE" w:rsidP="003C7AA7"/>
        </w:tc>
        <w:tc>
          <w:tcPr>
            <w:tcW w:w="794" w:type="dxa"/>
          </w:tcPr>
          <w:p w14:paraId="701D586D" w14:textId="77777777" w:rsidR="00C804DE" w:rsidRPr="00DB5DE4" w:rsidRDefault="00C804DE" w:rsidP="003C7AA7"/>
        </w:tc>
        <w:tc>
          <w:tcPr>
            <w:tcW w:w="5330" w:type="dxa"/>
          </w:tcPr>
          <w:p w14:paraId="701D586E" w14:textId="77777777" w:rsidR="00C804DE" w:rsidRPr="00DB5DE4" w:rsidRDefault="00C804DE" w:rsidP="003C7AA7">
            <w:r w:rsidRPr="00DB5DE4">
              <w:sym w:font="Monotype Sorts" w:char="F06F"/>
            </w:r>
            <w:r w:rsidRPr="00DB5DE4">
              <w:t xml:space="preserve"> Info für Gemeindebrief</w:t>
            </w:r>
            <w:r>
              <w:t xml:space="preserve"> / Gemeinde-Homepage</w:t>
            </w:r>
          </w:p>
        </w:tc>
        <w:tc>
          <w:tcPr>
            <w:tcW w:w="1928" w:type="dxa"/>
          </w:tcPr>
          <w:p w14:paraId="701D586F" w14:textId="77777777" w:rsidR="00C804DE" w:rsidRPr="00DB5DE4" w:rsidRDefault="00C804DE" w:rsidP="003C7AA7"/>
        </w:tc>
        <w:tc>
          <w:tcPr>
            <w:tcW w:w="794" w:type="dxa"/>
          </w:tcPr>
          <w:p w14:paraId="701D5870" w14:textId="77777777" w:rsidR="00C804DE" w:rsidRPr="00DB5DE4" w:rsidRDefault="00C804DE" w:rsidP="003C7AA7"/>
        </w:tc>
      </w:tr>
    </w:tbl>
    <w:p w14:paraId="701D5872" w14:textId="77777777" w:rsidR="00C804DE" w:rsidRPr="00DF7867" w:rsidRDefault="00C804DE" w:rsidP="003C7AA7">
      <w:pPr>
        <w:rPr>
          <w:sz w:val="2"/>
          <w:szCs w:val="2"/>
        </w:rPr>
      </w:pPr>
    </w:p>
    <w:sectPr w:rsidR="00C804DE" w:rsidRPr="00DF7867" w:rsidSect="00C804DE">
      <w:footerReference w:type="default" r:id="rId24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 w:rsidP="003C7AA7">
      <w:r>
        <w:separator/>
      </w:r>
    </w:p>
  </w:endnote>
  <w:endnote w:type="continuationSeparator" w:id="0">
    <w:p w14:paraId="701D5878" w14:textId="77777777" w:rsidR="00A44F24" w:rsidRDefault="00A44F24" w:rsidP="003C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A" w14:textId="039E9BB7" w:rsidR="00C804DE" w:rsidRPr="00A52270" w:rsidRDefault="00C804DE" w:rsidP="003C7AA7">
    <w:pPr>
      <w:pStyle w:val="Fuzeile"/>
      <w:rPr>
        <w:sz w:val="16"/>
        <w:szCs w:val="16"/>
      </w:rPr>
    </w:pPr>
    <w:r w:rsidRPr="00A52270">
      <w:rPr>
        <w:sz w:val="16"/>
        <w:szCs w:val="16"/>
      </w:rPr>
      <w:t>© 20</w:t>
    </w:r>
    <w:r w:rsidR="0035287B" w:rsidRPr="00A52270">
      <w:rPr>
        <w:sz w:val="16"/>
        <w:szCs w:val="16"/>
      </w:rPr>
      <w:t>23</w:t>
    </w:r>
    <w:r w:rsidRPr="00A52270">
      <w:rPr>
        <w:sz w:val="16"/>
        <w:szCs w:val="16"/>
      </w:rPr>
      <w:t xml:space="preserve"> BESJ Uster</w:t>
    </w:r>
    <w:r w:rsidRPr="00A52270">
      <w:rPr>
        <w:sz w:val="16"/>
        <w:szCs w:val="16"/>
      </w:rPr>
      <w:tab/>
    </w:r>
    <w:r w:rsidRPr="00A52270">
      <w:rPr>
        <w:sz w:val="16"/>
        <w:szCs w:val="16"/>
      </w:rPr>
      <w:tab/>
    </w:r>
    <w:r w:rsidR="005A1B3A" w:rsidRPr="00A52270">
      <w:rPr>
        <w:noProof/>
        <w:sz w:val="16"/>
        <w:szCs w:val="16"/>
      </w:rPr>
      <w:t>GK-Semesterprogramm-</w:t>
    </w:r>
    <w:r w:rsidR="00A52270">
      <w:rPr>
        <w:noProof/>
        <w:sz w:val="16"/>
        <w:szCs w:val="16"/>
      </w:rPr>
      <w:t>Winterplausch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 w:rsidP="003C7AA7">
      <w:r>
        <w:separator/>
      </w:r>
    </w:p>
  </w:footnote>
  <w:footnote w:type="continuationSeparator" w:id="0">
    <w:p w14:paraId="701D5876" w14:textId="77777777" w:rsidR="00A44F24" w:rsidRDefault="00A44F24" w:rsidP="003C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4581A"/>
    <w:multiLevelType w:val="hybridMultilevel"/>
    <w:tmpl w:val="2BD01C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F3C6F"/>
    <w:multiLevelType w:val="hybridMultilevel"/>
    <w:tmpl w:val="49BE78EA"/>
    <w:lvl w:ilvl="0" w:tplc="63AA007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B58E1"/>
    <w:multiLevelType w:val="hybridMultilevel"/>
    <w:tmpl w:val="54CCA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27954"/>
    <w:multiLevelType w:val="hybridMultilevel"/>
    <w:tmpl w:val="542ECF72"/>
    <w:lvl w:ilvl="0" w:tplc="E40C23CA">
      <w:start w:val="1"/>
      <w:numFmt w:val="bullet"/>
      <w:pStyle w:val="Aufzhlung2"/>
      <w:lvlText w:val="-"/>
      <w:lvlJc w:val="left"/>
      <w:pPr>
        <w:ind w:left="720" w:hanging="360"/>
      </w:pPr>
      <w:rPr>
        <w:rFonts w:ascii="Arial" w:hAnsi="Arial" w:hint="default"/>
        <w:position w:val="-2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9128">
    <w:abstractNumId w:val="9"/>
  </w:num>
  <w:num w:numId="2" w16cid:durableId="1768886196">
    <w:abstractNumId w:val="7"/>
  </w:num>
  <w:num w:numId="3" w16cid:durableId="913005041">
    <w:abstractNumId w:val="6"/>
  </w:num>
  <w:num w:numId="4" w16cid:durableId="1505239465">
    <w:abstractNumId w:val="5"/>
  </w:num>
  <w:num w:numId="5" w16cid:durableId="1062555964">
    <w:abstractNumId w:val="4"/>
  </w:num>
  <w:num w:numId="6" w16cid:durableId="2040426095">
    <w:abstractNumId w:val="8"/>
  </w:num>
  <w:num w:numId="7" w16cid:durableId="662125160">
    <w:abstractNumId w:val="3"/>
  </w:num>
  <w:num w:numId="8" w16cid:durableId="583224449">
    <w:abstractNumId w:val="2"/>
  </w:num>
  <w:num w:numId="9" w16cid:durableId="1122529769">
    <w:abstractNumId w:val="1"/>
  </w:num>
  <w:num w:numId="10" w16cid:durableId="1932157439">
    <w:abstractNumId w:val="0"/>
  </w:num>
  <w:num w:numId="11" w16cid:durableId="283582826">
    <w:abstractNumId w:val="12"/>
  </w:num>
  <w:num w:numId="12" w16cid:durableId="477963140">
    <w:abstractNumId w:val="11"/>
  </w:num>
  <w:num w:numId="13" w16cid:durableId="354498999">
    <w:abstractNumId w:val="13"/>
  </w:num>
  <w:num w:numId="14" w16cid:durableId="747465279">
    <w:abstractNumId w:val="13"/>
  </w:num>
  <w:num w:numId="15" w16cid:durableId="492600024">
    <w:abstractNumId w:val="13"/>
  </w:num>
  <w:num w:numId="16" w16cid:durableId="2039117581">
    <w:abstractNumId w:val="13"/>
  </w:num>
  <w:num w:numId="17" w16cid:durableId="648096729">
    <w:abstractNumId w:val="13"/>
  </w:num>
  <w:num w:numId="18" w16cid:durableId="476723660">
    <w:abstractNumId w:val="13"/>
  </w:num>
  <w:num w:numId="19" w16cid:durableId="715590684">
    <w:abstractNumId w:val="13"/>
  </w:num>
  <w:num w:numId="20" w16cid:durableId="1531071541">
    <w:abstractNumId w:val="13"/>
  </w:num>
  <w:num w:numId="21" w16cid:durableId="101340207">
    <w:abstractNumId w:val="13"/>
  </w:num>
  <w:num w:numId="22" w16cid:durableId="768089297">
    <w:abstractNumId w:val="13"/>
  </w:num>
  <w:num w:numId="23" w16cid:durableId="2091347299">
    <w:abstractNumId w:val="13"/>
  </w:num>
  <w:num w:numId="24" w16cid:durableId="39087792">
    <w:abstractNumId w:val="13"/>
  </w:num>
  <w:num w:numId="25" w16cid:durableId="467361991">
    <w:abstractNumId w:val="13"/>
  </w:num>
  <w:num w:numId="26" w16cid:durableId="1597472448">
    <w:abstractNumId w:val="13"/>
  </w:num>
  <w:num w:numId="27" w16cid:durableId="24405270">
    <w:abstractNumId w:val="13"/>
  </w:num>
  <w:num w:numId="28" w16cid:durableId="560017370">
    <w:abstractNumId w:val="13"/>
  </w:num>
  <w:num w:numId="29" w16cid:durableId="1310289377">
    <w:abstractNumId w:val="13"/>
  </w:num>
  <w:num w:numId="30" w16cid:durableId="897939360">
    <w:abstractNumId w:val="13"/>
  </w:num>
  <w:num w:numId="31" w16cid:durableId="40712708">
    <w:abstractNumId w:val="13"/>
  </w:num>
  <w:num w:numId="32" w16cid:durableId="1819228220">
    <w:abstractNumId w:val="13"/>
  </w:num>
  <w:num w:numId="33" w16cid:durableId="11626992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07963"/>
    <w:rsid w:val="00013128"/>
    <w:rsid w:val="00042745"/>
    <w:rsid w:val="0004445F"/>
    <w:rsid w:val="00056420"/>
    <w:rsid w:val="0006039A"/>
    <w:rsid w:val="00067DDB"/>
    <w:rsid w:val="00095766"/>
    <w:rsid w:val="0009678F"/>
    <w:rsid w:val="000C385A"/>
    <w:rsid w:val="000D3835"/>
    <w:rsid w:val="000E7A6B"/>
    <w:rsid w:val="000F17F0"/>
    <w:rsid w:val="001021DD"/>
    <w:rsid w:val="00122AD1"/>
    <w:rsid w:val="00126D9F"/>
    <w:rsid w:val="00137FD6"/>
    <w:rsid w:val="001623B9"/>
    <w:rsid w:val="00174886"/>
    <w:rsid w:val="001761A2"/>
    <w:rsid w:val="001B3DE4"/>
    <w:rsid w:val="001F3F5D"/>
    <w:rsid w:val="00215F1D"/>
    <w:rsid w:val="00221C52"/>
    <w:rsid w:val="002412EE"/>
    <w:rsid w:val="002955D5"/>
    <w:rsid w:val="002E3F88"/>
    <w:rsid w:val="002F3F0B"/>
    <w:rsid w:val="00314D7C"/>
    <w:rsid w:val="00325478"/>
    <w:rsid w:val="00326CBC"/>
    <w:rsid w:val="0035287B"/>
    <w:rsid w:val="00366EA8"/>
    <w:rsid w:val="003860A3"/>
    <w:rsid w:val="0039236F"/>
    <w:rsid w:val="003C7AA7"/>
    <w:rsid w:val="003D7FE3"/>
    <w:rsid w:val="003E492B"/>
    <w:rsid w:val="004118B1"/>
    <w:rsid w:val="004179DC"/>
    <w:rsid w:val="00430CF1"/>
    <w:rsid w:val="0043544E"/>
    <w:rsid w:val="00461E32"/>
    <w:rsid w:val="004C658A"/>
    <w:rsid w:val="004E6AE6"/>
    <w:rsid w:val="0050368A"/>
    <w:rsid w:val="005054E3"/>
    <w:rsid w:val="00515D0F"/>
    <w:rsid w:val="00516A32"/>
    <w:rsid w:val="005307E4"/>
    <w:rsid w:val="00551A95"/>
    <w:rsid w:val="00552AD1"/>
    <w:rsid w:val="0055583F"/>
    <w:rsid w:val="00564549"/>
    <w:rsid w:val="005A1B3A"/>
    <w:rsid w:val="005A7BDC"/>
    <w:rsid w:val="005B4C77"/>
    <w:rsid w:val="005E7C67"/>
    <w:rsid w:val="005F7862"/>
    <w:rsid w:val="00623637"/>
    <w:rsid w:val="00657806"/>
    <w:rsid w:val="006B433E"/>
    <w:rsid w:val="006E2E5E"/>
    <w:rsid w:val="007063A1"/>
    <w:rsid w:val="007134D2"/>
    <w:rsid w:val="00767F0D"/>
    <w:rsid w:val="007947BC"/>
    <w:rsid w:val="007A1418"/>
    <w:rsid w:val="007D47C8"/>
    <w:rsid w:val="007E3227"/>
    <w:rsid w:val="00803629"/>
    <w:rsid w:val="008252CC"/>
    <w:rsid w:val="00883039"/>
    <w:rsid w:val="00885C3D"/>
    <w:rsid w:val="00897890"/>
    <w:rsid w:val="009062CA"/>
    <w:rsid w:val="0091777F"/>
    <w:rsid w:val="00931D35"/>
    <w:rsid w:val="009432BD"/>
    <w:rsid w:val="009437C5"/>
    <w:rsid w:val="009B1204"/>
    <w:rsid w:val="009C6846"/>
    <w:rsid w:val="00A42873"/>
    <w:rsid w:val="00A43525"/>
    <w:rsid w:val="00A44F24"/>
    <w:rsid w:val="00A5188B"/>
    <w:rsid w:val="00A52270"/>
    <w:rsid w:val="00A610AD"/>
    <w:rsid w:val="00A644C7"/>
    <w:rsid w:val="00A66DA0"/>
    <w:rsid w:val="00A800BB"/>
    <w:rsid w:val="00A84ADD"/>
    <w:rsid w:val="00AD5BF3"/>
    <w:rsid w:val="00AE1315"/>
    <w:rsid w:val="00AE162E"/>
    <w:rsid w:val="00AF04BB"/>
    <w:rsid w:val="00B02B9F"/>
    <w:rsid w:val="00B31F6E"/>
    <w:rsid w:val="00B7172D"/>
    <w:rsid w:val="00B71FBE"/>
    <w:rsid w:val="00B82403"/>
    <w:rsid w:val="00B97222"/>
    <w:rsid w:val="00BA708C"/>
    <w:rsid w:val="00BD646F"/>
    <w:rsid w:val="00C0799F"/>
    <w:rsid w:val="00C40D27"/>
    <w:rsid w:val="00C804DE"/>
    <w:rsid w:val="00C9081D"/>
    <w:rsid w:val="00CA2FFB"/>
    <w:rsid w:val="00CB0130"/>
    <w:rsid w:val="00CD2E1A"/>
    <w:rsid w:val="00CE35B2"/>
    <w:rsid w:val="00D074E4"/>
    <w:rsid w:val="00D222AC"/>
    <w:rsid w:val="00D7173B"/>
    <w:rsid w:val="00DA2350"/>
    <w:rsid w:val="00DA7EED"/>
    <w:rsid w:val="00DB5DE4"/>
    <w:rsid w:val="00DF7867"/>
    <w:rsid w:val="00E170EB"/>
    <w:rsid w:val="00E22989"/>
    <w:rsid w:val="00E40C72"/>
    <w:rsid w:val="00E50F97"/>
    <w:rsid w:val="00E642BF"/>
    <w:rsid w:val="00E85BC7"/>
    <w:rsid w:val="00EC64A1"/>
    <w:rsid w:val="00EE6075"/>
    <w:rsid w:val="00F05C5F"/>
    <w:rsid w:val="00F46D8F"/>
    <w:rsid w:val="00F620BA"/>
    <w:rsid w:val="00F630A4"/>
    <w:rsid w:val="00F77462"/>
    <w:rsid w:val="00F974BF"/>
    <w:rsid w:val="00FA0A20"/>
    <w:rsid w:val="00FA3ACF"/>
    <w:rsid w:val="00FC388B"/>
    <w:rsid w:val="00FD10D7"/>
    <w:rsid w:val="00FD23C1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7AA7"/>
    <w:pPr>
      <w:spacing w:before="10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215F1D"/>
    <w:pPr>
      <w:keepNext/>
      <w:spacing w:before="240" w:after="60"/>
      <w:outlineLvl w:val="0"/>
    </w:pPr>
    <w:rPr>
      <w:b/>
      <w:bCs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7BDC"/>
    <w:pPr>
      <w:ind w:left="720"/>
      <w:contextualSpacing/>
    </w:pPr>
  </w:style>
  <w:style w:type="paragraph" w:customStyle="1" w:styleId="Aufzhlung2">
    <w:name w:val="Aufzählung 2"/>
    <w:basedOn w:val="Standard"/>
    <w:link w:val="Aufzhlung2Zchn"/>
    <w:rsid w:val="00D7173B"/>
    <w:pPr>
      <w:numPr>
        <w:numId w:val="13"/>
      </w:numPr>
    </w:pPr>
  </w:style>
  <w:style w:type="paragraph" w:customStyle="1" w:styleId="Aufzhlung1">
    <w:name w:val="Aufzählung1"/>
    <w:basedOn w:val="Aufzhlung2"/>
    <w:link w:val="Aufzhlung1Zchn"/>
    <w:qFormat/>
    <w:rsid w:val="003C7AA7"/>
    <w:pPr>
      <w:spacing w:before="0"/>
      <w:ind w:left="209" w:hanging="215"/>
    </w:pPr>
  </w:style>
  <w:style w:type="character" w:customStyle="1" w:styleId="Aufzhlung2Zchn">
    <w:name w:val="Aufzählung 2 Zchn"/>
    <w:basedOn w:val="Absatz-Standardschriftart"/>
    <w:link w:val="Aufzhlung2"/>
    <w:rsid w:val="0050368A"/>
    <w:rPr>
      <w:rFonts w:ascii="Humanst521 BT" w:hAnsi="Humanst521 BT"/>
      <w:sz w:val="22"/>
    </w:rPr>
  </w:style>
  <w:style w:type="character" w:customStyle="1" w:styleId="Aufzhlung1Zchn">
    <w:name w:val="Aufzählung1 Zchn"/>
    <w:basedOn w:val="Aufzhlung2Zchn"/>
    <w:link w:val="Aufzhlung1"/>
    <w:rsid w:val="003C7AA7"/>
    <w:rPr>
      <w:rFonts w:ascii="Arial" w:hAnsi="Arial" w:cs="Arial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067DDB"/>
    <w:rPr>
      <w:color w:val="800080" w:themeColor="followedHyperlink"/>
      <w:u w:val="single"/>
    </w:rPr>
  </w:style>
  <w:style w:type="paragraph" w:customStyle="1" w:styleId="Standartfett">
    <w:name w:val="Standart fett"/>
    <w:basedOn w:val="Standard"/>
    <w:link w:val="StandartfettZchn"/>
    <w:qFormat/>
    <w:rsid w:val="003C7AA7"/>
    <w:rPr>
      <w:b/>
      <w:bCs/>
    </w:rPr>
  </w:style>
  <w:style w:type="character" w:customStyle="1" w:styleId="StandartfettZchn">
    <w:name w:val="Standart fett Zchn"/>
    <w:basedOn w:val="Absatz-Standardschriftart"/>
    <w:link w:val="Standartfett"/>
    <w:rsid w:val="003C7AA7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.spotify.com/intl-de/track/5HzLKyZHDKPGZRMhNO3KJw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gutezitate.com/zitat/21698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minostein.ch/wpmr/miete/" TargetMode="External"/><Relationship Id="rId17" Type="http://schemas.openxmlformats.org/officeDocument/2006/relationships/hyperlink" Target="https://www.faber-castell.ch/tutorials/children/basteln-monste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hablonenreich.de/?id=593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angelium21.net/media/748/20-praktische-wege-die-suende-taeglich-abzutoeten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C://Users/Heiri/Downloads/blb_kuendig_kreatives_vaterunser.pdf" TargetMode="External"/><Relationship Id="rId23" Type="http://schemas.openxmlformats.org/officeDocument/2006/relationships/hyperlink" Target="https://www.milandia.ch/sport-freizeit/kletterzentrum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olping.de/fileadmin/user_upload/Service/Downloads/Glaube_und_Kirche/Vater_unser_dialogisch.pdf" TargetMode="External"/><Relationship Id="rId22" Type="http://schemas.openxmlformats.org/officeDocument/2006/relationships/hyperlink" Target="https://www.flumserberg.ch/de/Winter-erleben/Skigebiet-Flumserberg/Nightri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960ED-7502-491A-9551-6D102ED7661F}">
  <ds:schemaRefs>
    <ds:schemaRef ds:uri="http://schemas.microsoft.com/office/2006/documentManagement/types"/>
    <ds:schemaRef ds:uri="27ad046a-faea-43df-9f57-5660d0c9f52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7fbe7f1-373f-45a9-9bc5-e73b764308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547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7</cp:revision>
  <cp:lastPrinted>2023-08-17T08:01:00Z</cp:lastPrinted>
  <dcterms:created xsi:type="dcterms:W3CDTF">2023-10-20T06:08:00Z</dcterms:created>
  <dcterms:modified xsi:type="dcterms:W3CDTF">2023-10-20T09:46:00Z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