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A86C" w14:textId="2F7E9568" w:rsidR="00E61DE6" w:rsidRDefault="004075F7" w:rsidP="009D3C64">
      <w:pPr>
        <w:pStyle w:val="berschrift1"/>
        <w:rPr>
          <w:lang w:val="de-CH"/>
        </w:rPr>
      </w:pPr>
      <w:r>
        <w:rPr>
          <w:lang w:val="de-CH"/>
        </w:rPr>
        <w:t>Beispiel</w:t>
      </w:r>
      <w:r w:rsidR="00E02BE8">
        <w:rPr>
          <w:lang w:val="de-CH"/>
        </w:rPr>
        <w:t xml:space="preserve"> Teamkodex</w:t>
      </w:r>
    </w:p>
    <w:p w14:paraId="52163EC7" w14:textId="222C4567" w:rsidR="00E02BE8" w:rsidRPr="009D3C64" w:rsidRDefault="00E02BE8">
      <w:pPr>
        <w:rPr>
          <w:b/>
          <w:bCs/>
          <w:lang w:val="de-CH"/>
        </w:rPr>
      </w:pPr>
      <w:r w:rsidRPr="009D3C64">
        <w:rPr>
          <w:b/>
          <w:bCs/>
          <w:lang w:val="de-CH"/>
        </w:rPr>
        <w:t xml:space="preserve">Unsere </w:t>
      </w:r>
      <w:r w:rsidR="009D3C64">
        <w:rPr>
          <w:b/>
          <w:bCs/>
          <w:lang w:val="de-CH"/>
        </w:rPr>
        <w:t>M</w:t>
      </w:r>
      <w:r w:rsidRPr="009D3C64">
        <w:rPr>
          <w:b/>
          <w:bCs/>
          <w:lang w:val="de-CH"/>
        </w:rPr>
        <w:t>i</w:t>
      </w:r>
      <w:r w:rsidR="009D3C64">
        <w:rPr>
          <w:b/>
          <w:bCs/>
          <w:lang w:val="de-CH"/>
        </w:rPr>
        <w:t>s</w:t>
      </w:r>
      <w:r w:rsidRPr="009D3C64">
        <w:rPr>
          <w:b/>
          <w:bCs/>
          <w:lang w:val="de-CH"/>
        </w:rPr>
        <w:t>sion</w:t>
      </w:r>
    </w:p>
    <w:p w14:paraId="15C53425" w14:textId="388E2B90" w:rsidR="00E02BE8" w:rsidRDefault="00E02BE8">
      <w:pPr>
        <w:rPr>
          <w:lang w:val="de-CH"/>
        </w:rPr>
      </w:pPr>
      <w:r>
        <w:rPr>
          <w:lang w:val="de-CH"/>
        </w:rPr>
        <w:t>Dafür leben wir…</w:t>
      </w:r>
      <w:r w:rsidR="00410890">
        <w:rPr>
          <w:lang w:val="de-CH"/>
        </w:rPr>
        <w:br/>
      </w:r>
      <w:r>
        <w:rPr>
          <w:lang w:val="de-CH"/>
        </w:rPr>
        <w:t xml:space="preserve">Alle Kinder und Jugendlichen in </w:t>
      </w:r>
      <w:r w:rsidR="004B78DB">
        <w:rPr>
          <w:lang w:val="de-CH"/>
        </w:rPr>
        <w:t>*</w:t>
      </w:r>
      <w:r w:rsidRPr="004B78DB">
        <w:rPr>
          <w:i/>
          <w:iCs/>
          <w:lang w:val="de-CH"/>
        </w:rPr>
        <w:t>Ort</w:t>
      </w:r>
      <w:r w:rsidR="004B78DB">
        <w:rPr>
          <w:i/>
          <w:iCs/>
          <w:lang w:val="de-CH"/>
        </w:rPr>
        <w:t>*</w:t>
      </w:r>
      <w:r>
        <w:rPr>
          <w:lang w:val="de-CH"/>
        </w:rPr>
        <w:t xml:space="preserve"> ha</w:t>
      </w:r>
      <w:r w:rsidR="009D3C64">
        <w:rPr>
          <w:lang w:val="de-CH"/>
        </w:rPr>
        <w:t xml:space="preserve">ben durch unsere </w:t>
      </w:r>
      <w:proofErr w:type="spellStart"/>
      <w:r w:rsidR="009D3C64">
        <w:rPr>
          <w:lang w:val="de-CH"/>
        </w:rPr>
        <w:t>Ameisli</w:t>
      </w:r>
      <w:proofErr w:type="spellEnd"/>
      <w:r w:rsidR="009D3C64">
        <w:rPr>
          <w:lang w:val="de-CH"/>
        </w:rPr>
        <w:t xml:space="preserve">/Jungschar </w:t>
      </w:r>
      <w:r>
        <w:rPr>
          <w:lang w:val="de-CH"/>
        </w:rPr>
        <w:t xml:space="preserve">die Möglichkeit das Evangelium so zu hören, dass sie sich für Jesus entscheiden können und in der Jüngerschaft gefördert werden. </w:t>
      </w:r>
    </w:p>
    <w:p w14:paraId="321CCFE8" w14:textId="4ED8F0EA" w:rsidR="004B78DB" w:rsidRPr="00410890" w:rsidRDefault="00D749C0">
      <w:pPr>
        <w:rPr>
          <w:b/>
          <w:bCs/>
          <w:lang w:val="de-CH"/>
        </w:rPr>
      </w:pPr>
      <w:r w:rsidRPr="00410890">
        <w:rPr>
          <w:b/>
          <w:bCs/>
          <w:lang w:val="de-CH"/>
        </w:rPr>
        <w:t>Das ist uns wichtig</w:t>
      </w:r>
    </w:p>
    <w:p w14:paraId="6B0D288A" w14:textId="43A68735" w:rsidR="004B78DB" w:rsidRDefault="004B78DB" w:rsidP="004B78DB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>Gott steht im Zentrum von all unseren Aktivitäten</w:t>
      </w:r>
      <w:r w:rsidR="00410890">
        <w:rPr>
          <w:lang w:val="de-CH"/>
        </w:rPr>
        <w:t>.</w:t>
      </w:r>
    </w:p>
    <w:p w14:paraId="7AF09F80" w14:textId="2B0E7DE6" w:rsidR="004B78DB" w:rsidRDefault="004B78DB" w:rsidP="004B78DB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>Wir wollen ihm als Team die Ehre geben durch Gebete, Lobpreis und Vorbild sein</w:t>
      </w:r>
      <w:r w:rsidR="00410890">
        <w:rPr>
          <w:lang w:val="de-CH"/>
        </w:rPr>
        <w:t>.</w:t>
      </w:r>
    </w:p>
    <w:p w14:paraId="6600ADA7" w14:textId="5839C553" w:rsidR="005A6962" w:rsidRDefault="005A6962" w:rsidP="004B78DB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Die Kinder und Jugendlichen sollen die biblischen Botschaften nicht nur hören, sondern </w:t>
      </w:r>
      <w:r w:rsidR="005C53C6">
        <w:rPr>
          <w:lang w:val="de-CH"/>
        </w:rPr>
        <w:t>auch erleben (christuszentrierte Erlebnispädagogik).</w:t>
      </w:r>
    </w:p>
    <w:p w14:paraId="253BE79B" w14:textId="5F941DB2" w:rsidR="004B78DB" w:rsidRDefault="000E139D" w:rsidP="004B78DB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>Die Kinder und Jugendlichen dürfen bei uns sich selbst sein</w:t>
      </w:r>
      <w:r w:rsidR="00BA09C4">
        <w:rPr>
          <w:lang w:val="de-CH"/>
        </w:rPr>
        <w:t xml:space="preserve">. </w:t>
      </w:r>
      <w:r w:rsidR="006B4D23">
        <w:rPr>
          <w:lang w:val="de-CH"/>
        </w:rPr>
        <w:t xml:space="preserve">Wir fördern gute Beziehungen zu </w:t>
      </w:r>
      <w:r w:rsidR="00BA09C4">
        <w:rPr>
          <w:lang w:val="de-CH"/>
        </w:rPr>
        <w:t>ihnen.</w:t>
      </w:r>
    </w:p>
    <w:p w14:paraId="52C4F972" w14:textId="1D159DD6" w:rsidR="000E139D" w:rsidRPr="004B78DB" w:rsidRDefault="000E139D" w:rsidP="004B78DB">
      <w:pPr>
        <w:pStyle w:val="Listenabsatz"/>
        <w:numPr>
          <w:ilvl w:val="0"/>
          <w:numId w:val="7"/>
        </w:numPr>
        <w:rPr>
          <w:lang w:val="de-CH"/>
        </w:rPr>
      </w:pPr>
      <w:r>
        <w:rPr>
          <w:lang w:val="de-CH"/>
        </w:rPr>
        <w:t xml:space="preserve">Wir bieten </w:t>
      </w:r>
      <w:r w:rsidR="00410890">
        <w:rPr>
          <w:lang w:val="de-CH"/>
        </w:rPr>
        <w:t>den Kindern</w:t>
      </w:r>
      <w:r>
        <w:rPr>
          <w:lang w:val="de-CH"/>
        </w:rPr>
        <w:t xml:space="preserve"> und Jugendlichen ein abwechslungsreiches Programm, damit sie </w:t>
      </w:r>
      <w:r w:rsidR="009729B9">
        <w:rPr>
          <w:lang w:val="de-CH"/>
        </w:rPr>
        <w:t>N</w:t>
      </w:r>
      <w:r>
        <w:rPr>
          <w:lang w:val="de-CH"/>
        </w:rPr>
        <w:t>eues entdecken können</w:t>
      </w:r>
      <w:r w:rsidR="00BA09C4">
        <w:rPr>
          <w:lang w:val="de-CH"/>
        </w:rPr>
        <w:t xml:space="preserve"> und sie sich in ihrer Persönlichkeit entwickeln können. </w:t>
      </w:r>
    </w:p>
    <w:p w14:paraId="6D3C956D" w14:textId="4265E1CF" w:rsidR="00E02BE8" w:rsidRPr="00410890" w:rsidRDefault="00E02BE8">
      <w:pPr>
        <w:rPr>
          <w:b/>
          <w:bCs/>
          <w:lang w:val="de-CH"/>
        </w:rPr>
      </w:pPr>
      <w:r w:rsidRPr="00410890">
        <w:rPr>
          <w:b/>
          <w:bCs/>
          <w:lang w:val="de-CH"/>
        </w:rPr>
        <w:t>Daran wollen wir im nächsten Jahr konkret arbeiten:</w:t>
      </w:r>
    </w:p>
    <w:p w14:paraId="59949F42" w14:textId="57E9BFCF" w:rsidR="00E02BE8" w:rsidRDefault="00E02BE8">
      <w:pPr>
        <w:rPr>
          <w:lang w:val="de-CH"/>
        </w:rPr>
      </w:pPr>
      <w:r>
        <w:rPr>
          <w:lang w:val="de-CH"/>
        </w:rPr>
        <w:t xml:space="preserve">Wir wollen als Team im Glauben wachsen und uns gegenseitig stärken, damit wir die Kinder besser im Glauben fördern können. </w:t>
      </w:r>
      <w:r w:rsidR="007F7A17">
        <w:rPr>
          <w:lang w:val="de-CH"/>
        </w:rPr>
        <w:t xml:space="preserve">Das machen wir vor allem an den Gebetssitzungen, die jede zweite Woche stattfinden. </w:t>
      </w:r>
      <w:r w:rsidR="005639DA">
        <w:rPr>
          <w:lang w:val="de-CH"/>
        </w:rPr>
        <w:t xml:space="preserve">Auch Planungssitzungen sollen einen kurzen Input beinhalten vom Sitzungsleiter. </w:t>
      </w:r>
    </w:p>
    <w:p w14:paraId="09AE0F0C" w14:textId="408B7B0B" w:rsidR="00E61DE6" w:rsidRPr="00410890" w:rsidRDefault="00E61DE6">
      <w:pPr>
        <w:rPr>
          <w:b/>
          <w:bCs/>
          <w:lang w:val="de-CH"/>
        </w:rPr>
      </w:pPr>
      <w:r w:rsidRPr="00410890">
        <w:rPr>
          <w:b/>
          <w:bCs/>
          <w:lang w:val="de-CH"/>
        </w:rPr>
        <w:t>Umgang im Team</w:t>
      </w:r>
    </w:p>
    <w:p w14:paraId="41FC3E32" w14:textId="29A81A69" w:rsidR="00E61DE6" w:rsidRDefault="00E61DE6" w:rsidP="00BA09C4">
      <w:pPr>
        <w:spacing w:after="120" w:line="240" w:lineRule="auto"/>
        <w:rPr>
          <w:lang w:val="de-CH"/>
        </w:rPr>
      </w:pPr>
      <w:r>
        <w:rPr>
          <w:lang w:val="de-CH"/>
        </w:rPr>
        <w:t>Die Loyalität im Team ist uns wichtig, darum…</w:t>
      </w:r>
    </w:p>
    <w:p w14:paraId="3109F1A8" w14:textId="606A1C4D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Kritisiere ich Teammitglieder nicht vor anderen</w:t>
      </w:r>
    </w:p>
    <w:p w14:paraId="61CC9F18" w14:textId="1011F7D0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Helfen wir einander, wo wir können und stehen zueinander</w:t>
      </w:r>
    </w:p>
    <w:p w14:paraId="1C5CA402" w14:textId="69FABC7E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Treten wir nach aussen in der «wir-</w:t>
      </w:r>
      <w:r w:rsidR="004075F7">
        <w:rPr>
          <w:lang w:val="de-CH"/>
        </w:rPr>
        <w:t>Form</w:t>
      </w:r>
      <w:r>
        <w:rPr>
          <w:lang w:val="de-CH"/>
        </w:rPr>
        <w:t>» auf</w:t>
      </w:r>
    </w:p>
    <w:p w14:paraId="0946CB83" w14:textId="2C0D6510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Vertrete ich gefasste Teamentscheide und distanziere mich nicht davon</w:t>
      </w:r>
    </w:p>
    <w:p w14:paraId="18EAEF15" w14:textId="605E0A1A" w:rsidR="00E61DE6" w:rsidRDefault="00E61DE6" w:rsidP="00BA09C4">
      <w:pPr>
        <w:spacing w:after="120" w:line="240" w:lineRule="auto"/>
        <w:rPr>
          <w:lang w:val="de-CH"/>
        </w:rPr>
      </w:pPr>
      <w:r>
        <w:rPr>
          <w:lang w:val="de-CH"/>
        </w:rPr>
        <w:t xml:space="preserve">Wir wollen uns gegenseitig höher </w:t>
      </w:r>
      <w:r w:rsidR="00853CEC">
        <w:rPr>
          <w:lang w:val="de-CH"/>
        </w:rPr>
        <w:t>achten</w:t>
      </w:r>
      <w:r>
        <w:rPr>
          <w:lang w:val="de-CH"/>
        </w:rPr>
        <w:t xml:space="preserve"> als uns </w:t>
      </w:r>
      <w:r w:rsidR="004075F7">
        <w:rPr>
          <w:lang w:val="de-CH"/>
        </w:rPr>
        <w:t>selber</w:t>
      </w:r>
      <w:r>
        <w:rPr>
          <w:lang w:val="de-CH"/>
        </w:rPr>
        <w:t>, darum…</w:t>
      </w:r>
    </w:p>
    <w:p w14:paraId="519ADB12" w14:textId="42D5F61B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Spreche ich mit Dritten nicht negativ über Teammitglieder</w:t>
      </w:r>
    </w:p>
    <w:p w14:paraId="254F455F" w14:textId="1CF0DB5F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Bin ich bereit, Korrektur anzunehmen</w:t>
      </w:r>
    </w:p>
    <w:p w14:paraId="5F1C850E" w14:textId="0497614C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Können andere sich auf mich verlassen</w:t>
      </w:r>
      <w:r w:rsidR="004B78DB">
        <w:rPr>
          <w:lang w:val="de-CH"/>
        </w:rPr>
        <w:t xml:space="preserve"> (ich erledige meine Aufgaben zuverlässig)</w:t>
      </w:r>
    </w:p>
    <w:p w14:paraId="3070E2B8" w14:textId="659D9987" w:rsidR="004075F7" w:rsidRDefault="004075F7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Lasse ich den anderen ausreden und höre zu</w:t>
      </w:r>
    </w:p>
    <w:p w14:paraId="0774FA05" w14:textId="6E58894F" w:rsidR="00E61DE6" w:rsidRDefault="00E61DE6" w:rsidP="00BA09C4">
      <w:pPr>
        <w:spacing w:after="120" w:line="240" w:lineRule="auto"/>
        <w:rPr>
          <w:lang w:val="de-CH"/>
        </w:rPr>
      </w:pPr>
      <w:r>
        <w:rPr>
          <w:lang w:val="de-CH"/>
        </w:rPr>
        <w:t>Wir wollen in bereinigten Teambeziehungen leben, darum…</w:t>
      </w:r>
    </w:p>
    <w:p w14:paraId="55989130" w14:textId="1F67855D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Bringe ich Unstimmigkeiten schnell in Ordnung, indem ich bereit bin, zu Fehlern zu stehen, mich zu entschuldigen und zu vergeben</w:t>
      </w:r>
    </w:p>
    <w:p w14:paraId="6173F7B5" w14:textId="6AB6E476" w:rsidR="00E61DE6" w:rsidRDefault="00E61DE6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Bespreche ich Probleme mit d</w:t>
      </w:r>
      <w:r w:rsidR="004075F7">
        <w:rPr>
          <w:lang w:val="de-CH"/>
        </w:rPr>
        <w:t>en Betroffenen direkt (nicht hintenrum)</w:t>
      </w:r>
    </w:p>
    <w:p w14:paraId="05677D87" w14:textId="2A9A33CA" w:rsidR="004075F7" w:rsidRDefault="004075F7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Melde ich mich, wenn es mir bei Aufgaben/Entscheiden echt unwohl ist</w:t>
      </w:r>
    </w:p>
    <w:p w14:paraId="78C18566" w14:textId="2D0152E1" w:rsidR="004075F7" w:rsidRDefault="004075F7" w:rsidP="00E61DE6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Bin ich bereit an meinen Schwächen und an meinem Charakter zu arbeiten</w:t>
      </w:r>
    </w:p>
    <w:p w14:paraId="7CF5BEF7" w14:textId="19B42F5C" w:rsidR="004075F7" w:rsidRPr="000A174D" w:rsidRDefault="004075F7" w:rsidP="004075F7">
      <w:pPr>
        <w:rPr>
          <w:b/>
          <w:bCs/>
          <w:lang w:val="de-CH"/>
        </w:rPr>
      </w:pPr>
      <w:r w:rsidRPr="000A174D">
        <w:rPr>
          <w:b/>
          <w:bCs/>
          <w:lang w:val="de-CH"/>
        </w:rPr>
        <w:t xml:space="preserve">ALS </w:t>
      </w:r>
      <w:r w:rsidR="004538AB">
        <w:rPr>
          <w:b/>
          <w:bCs/>
          <w:lang w:val="de-CH"/>
        </w:rPr>
        <w:t>AMEISLI/</w:t>
      </w:r>
      <w:r w:rsidRPr="000A174D">
        <w:rPr>
          <w:b/>
          <w:bCs/>
          <w:lang w:val="de-CH"/>
        </w:rPr>
        <w:t>JUNGSCHILEITER</w:t>
      </w:r>
      <w:r w:rsidR="004538AB">
        <w:rPr>
          <w:b/>
          <w:bCs/>
          <w:lang w:val="de-CH"/>
        </w:rPr>
        <w:t>/-IN</w:t>
      </w:r>
      <w:r w:rsidRPr="000A174D">
        <w:rPr>
          <w:b/>
          <w:bCs/>
          <w:lang w:val="de-CH"/>
        </w:rPr>
        <w:t xml:space="preserve"> VERPFLICHTE ICH MICH </w:t>
      </w:r>
      <w:r w:rsidR="00C77214">
        <w:rPr>
          <w:b/>
          <w:bCs/>
          <w:lang w:val="de-CH"/>
        </w:rPr>
        <w:t>(mit Ausnahme von dring</w:t>
      </w:r>
      <w:r w:rsidR="007E725C">
        <w:rPr>
          <w:b/>
          <w:bCs/>
          <w:lang w:val="de-CH"/>
        </w:rPr>
        <w:t>enden Gründen)</w:t>
      </w:r>
      <w:r w:rsidRPr="000A174D">
        <w:rPr>
          <w:b/>
          <w:bCs/>
          <w:lang w:val="de-CH"/>
        </w:rPr>
        <w:t>:</w:t>
      </w:r>
    </w:p>
    <w:p w14:paraId="7AAC0117" w14:textId="6ED1CDFD" w:rsidR="004075F7" w:rsidRPr="00AD71B6" w:rsidRDefault="004075F7" w:rsidP="000A174D">
      <w:pPr>
        <w:pStyle w:val="Listenabsatz"/>
        <w:numPr>
          <w:ilvl w:val="0"/>
          <w:numId w:val="9"/>
        </w:numPr>
        <w:spacing w:after="0" w:line="240" w:lineRule="auto"/>
      </w:pPr>
      <w:r w:rsidRPr="00DB2C02">
        <w:t xml:space="preserve">Die </w:t>
      </w:r>
      <w:r w:rsidR="004538AB">
        <w:t>S</w:t>
      </w:r>
      <w:r w:rsidRPr="00DB2C02">
        <w:t xml:space="preserve">itzungen zu </w:t>
      </w:r>
      <w:r>
        <w:t>b</w:t>
      </w:r>
      <w:r w:rsidRPr="00DB2C02">
        <w:t>esuchen</w:t>
      </w:r>
    </w:p>
    <w:p w14:paraId="33B2B6D5" w14:textId="252EBEA3" w:rsidR="004075F7" w:rsidRPr="00AD71B6" w:rsidRDefault="004075F7" w:rsidP="000A174D">
      <w:pPr>
        <w:pStyle w:val="Listenabsatz"/>
        <w:numPr>
          <w:ilvl w:val="0"/>
          <w:numId w:val="9"/>
        </w:numPr>
        <w:spacing w:after="0" w:line="240" w:lineRule="auto"/>
      </w:pPr>
      <w:r w:rsidRPr="00DB2C02">
        <w:t xml:space="preserve">An den </w:t>
      </w:r>
      <w:r w:rsidR="004538AB">
        <w:t>Anlässen</w:t>
      </w:r>
      <w:r w:rsidRPr="00DB2C02">
        <w:t xml:space="preserve"> dabei zu sein</w:t>
      </w:r>
      <w:r w:rsidR="004538AB">
        <w:t xml:space="preserve"> (Nachmittage, Lager, </w:t>
      </w:r>
      <w:r w:rsidR="00584F25">
        <w:t xml:space="preserve">BESJ- und </w:t>
      </w:r>
      <w:r w:rsidR="004538AB">
        <w:t>Team</w:t>
      </w:r>
      <w:r w:rsidR="007E725C">
        <w:t>weeke</w:t>
      </w:r>
      <w:r w:rsidR="00584F25">
        <w:t xml:space="preserve">nd, </w:t>
      </w:r>
      <w:proofErr w:type="spellStart"/>
      <w:r w:rsidR="00584F25">
        <w:t>Regiweekend</w:t>
      </w:r>
      <w:proofErr w:type="spellEnd"/>
      <w:r w:rsidR="004538AB">
        <w:t>)</w:t>
      </w:r>
    </w:p>
    <w:p w14:paraId="7F97085E" w14:textId="77777777" w:rsidR="004075F7" w:rsidRDefault="004075F7" w:rsidP="000A174D">
      <w:pPr>
        <w:pStyle w:val="Listenabsatz"/>
        <w:numPr>
          <w:ilvl w:val="0"/>
          <w:numId w:val="9"/>
        </w:numPr>
        <w:spacing w:after="0" w:line="240" w:lineRule="auto"/>
      </w:pPr>
      <w:r w:rsidRPr="00DB2C02">
        <w:t>Mich jährlich in einem BESJ-Schulungskurs aus- resp. weiterbilden zu lassen</w:t>
      </w:r>
    </w:p>
    <w:p w14:paraId="6028FBF4" w14:textId="47F2A13E" w:rsidR="004075F7" w:rsidRDefault="004075F7" w:rsidP="000A174D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Die Gottesdienste der Kirche </w:t>
      </w:r>
      <w:r w:rsidR="00FB7393">
        <w:t>*Ort*</w:t>
      </w:r>
      <w:r>
        <w:t xml:space="preserve"> zu besuchen</w:t>
      </w:r>
      <w:r w:rsidRPr="00FD6BAA">
        <w:t xml:space="preserve"> </w:t>
      </w:r>
    </w:p>
    <w:p w14:paraId="42209D64" w14:textId="33C65751" w:rsidR="00850E61" w:rsidRDefault="00850E61" w:rsidP="000A174D">
      <w:pPr>
        <w:pStyle w:val="Listenabsatz"/>
        <w:numPr>
          <w:ilvl w:val="0"/>
          <w:numId w:val="9"/>
        </w:numPr>
        <w:spacing w:after="0" w:line="240" w:lineRule="auto"/>
      </w:pPr>
      <w:r>
        <w:t xml:space="preserve">Die Werte/Verhaltensregeln unserer Kirche </w:t>
      </w:r>
      <w:r w:rsidR="00166A2D">
        <w:t>zu leben</w:t>
      </w:r>
    </w:p>
    <w:p w14:paraId="1F569895" w14:textId="25428C38" w:rsidR="004075F7" w:rsidRDefault="003F5D4B" w:rsidP="000A174D">
      <w:pPr>
        <w:pStyle w:val="Listenabsatz"/>
        <w:numPr>
          <w:ilvl w:val="0"/>
          <w:numId w:val="9"/>
        </w:numPr>
        <w:spacing w:after="0" w:line="240" w:lineRule="auto"/>
      </w:pPr>
      <w:r>
        <w:t>An meiner</w:t>
      </w:r>
      <w:r w:rsidR="004B78DB">
        <w:t xml:space="preserve"> persönlichen Beziehung mit Gott </w:t>
      </w:r>
      <w:r>
        <w:t>zu arbeiten</w:t>
      </w:r>
      <w:r w:rsidR="004B78DB">
        <w:t xml:space="preserve"> und nach seinen Werten zu leben</w:t>
      </w:r>
    </w:p>
    <w:p w14:paraId="19474419" w14:textId="5044218F" w:rsidR="00850E61" w:rsidRDefault="00850E61" w:rsidP="00BA09C4">
      <w:pPr>
        <w:pStyle w:val="Listenabsatz"/>
        <w:numPr>
          <w:ilvl w:val="0"/>
          <w:numId w:val="9"/>
        </w:numPr>
        <w:spacing w:after="120" w:line="240" w:lineRule="auto"/>
        <w:ind w:left="1077" w:hanging="357"/>
        <w:contextualSpacing w:val="0"/>
      </w:pPr>
      <w:r>
        <w:t>M</w:t>
      </w:r>
      <w:r w:rsidR="007A13A0">
        <w:t>ich</w:t>
      </w:r>
      <w:r w:rsidR="004075F7" w:rsidRPr="00DB2C02">
        <w:t xml:space="preserve"> selbstverpflichtend an die «BESJ-Leitlinien» und </w:t>
      </w:r>
      <w:r w:rsidR="007A13A0">
        <w:t xml:space="preserve">die </w:t>
      </w:r>
      <w:r w:rsidR="004075F7" w:rsidRPr="00DB2C02">
        <w:t>«</w:t>
      </w:r>
      <w:proofErr w:type="spellStart"/>
      <w:r w:rsidR="004075F7" w:rsidRPr="00DB2C02">
        <w:t>CcJK</w:t>
      </w:r>
      <w:proofErr w:type="spellEnd"/>
      <w:r w:rsidR="004075F7" w:rsidRPr="00DB2C02">
        <w:t>»</w:t>
      </w:r>
      <w:r>
        <w:t xml:space="preserve"> zu halten</w:t>
      </w:r>
    </w:p>
    <w:p w14:paraId="440BCC85" w14:textId="6D1D2D0A" w:rsidR="00BA09C4" w:rsidRPr="00BA09C4" w:rsidRDefault="00BA09C4" w:rsidP="00BA09C4">
      <w:pPr>
        <w:spacing w:after="0" w:line="240" w:lineRule="auto"/>
        <w:rPr>
          <w:b/>
          <w:bCs/>
        </w:rPr>
      </w:pPr>
      <w:r w:rsidRPr="00BA09C4">
        <w:rPr>
          <w:b/>
          <w:bCs/>
        </w:rPr>
        <w:t>Unterschriften:</w:t>
      </w:r>
    </w:p>
    <w:sectPr w:rsidR="00BA09C4" w:rsidRPr="00BA09C4" w:rsidSect="00B22D27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84pt;height:827.5pt" o:bullet="t">
        <v:imagedata r:id="rId1" o:title="BESJ Aufzählung"/>
      </v:shape>
    </w:pict>
  </w:numPicBullet>
  <w:abstractNum w:abstractNumId="0" w15:restartNumberingAfterBreak="0">
    <w:nsid w:val="0B9B759C"/>
    <w:multiLevelType w:val="hybridMultilevel"/>
    <w:tmpl w:val="57CA7208"/>
    <w:lvl w:ilvl="0" w:tplc="B34C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0BB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F6C0BB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F7ED3"/>
    <w:multiLevelType w:val="hybridMultilevel"/>
    <w:tmpl w:val="605642AA"/>
    <w:lvl w:ilvl="0" w:tplc="B34C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0BB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F6C0BB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B3ADF"/>
    <w:multiLevelType w:val="hybridMultilevel"/>
    <w:tmpl w:val="56EAC54E"/>
    <w:lvl w:ilvl="0" w:tplc="B34C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0BB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F6C0BB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F7E3A"/>
    <w:multiLevelType w:val="hybridMultilevel"/>
    <w:tmpl w:val="9AE0F41C"/>
    <w:lvl w:ilvl="0" w:tplc="F6C0BB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802BF"/>
    <w:multiLevelType w:val="hybridMultilevel"/>
    <w:tmpl w:val="8F8A4A1A"/>
    <w:lvl w:ilvl="0" w:tplc="F6C0BB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F6C0BB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F6C0BB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C58D1"/>
    <w:multiLevelType w:val="hybridMultilevel"/>
    <w:tmpl w:val="42FE6150"/>
    <w:lvl w:ilvl="0" w:tplc="F6C0BBF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3275A"/>
    <w:multiLevelType w:val="hybridMultilevel"/>
    <w:tmpl w:val="AE9E5520"/>
    <w:lvl w:ilvl="0" w:tplc="CA745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9223C"/>
    <w:multiLevelType w:val="hybridMultilevel"/>
    <w:tmpl w:val="3C7CB61E"/>
    <w:lvl w:ilvl="0" w:tplc="B34CF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0BBF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F6C0BB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 w:hint="default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C78D0"/>
    <w:multiLevelType w:val="hybridMultilevel"/>
    <w:tmpl w:val="3D9CFC3E"/>
    <w:lvl w:ilvl="0" w:tplc="F6C0BB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13780"/>
    <w:multiLevelType w:val="hybridMultilevel"/>
    <w:tmpl w:val="52FACDE6"/>
    <w:lvl w:ilvl="0" w:tplc="5B6E0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92A8E"/>
    <w:multiLevelType w:val="hybridMultilevel"/>
    <w:tmpl w:val="1548D74E"/>
    <w:lvl w:ilvl="0" w:tplc="12A000D4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2107144406">
    <w:abstractNumId w:val="10"/>
  </w:num>
  <w:num w:numId="2" w16cid:durableId="189418500">
    <w:abstractNumId w:val="4"/>
  </w:num>
  <w:num w:numId="3" w16cid:durableId="2105875963">
    <w:abstractNumId w:val="0"/>
  </w:num>
  <w:num w:numId="4" w16cid:durableId="1785886356">
    <w:abstractNumId w:val="2"/>
  </w:num>
  <w:num w:numId="5" w16cid:durableId="1867058055">
    <w:abstractNumId w:val="1"/>
  </w:num>
  <w:num w:numId="6" w16cid:durableId="1781953848">
    <w:abstractNumId w:val="7"/>
  </w:num>
  <w:num w:numId="7" w16cid:durableId="1601372333">
    <w:abstractNumId w:val="9"/>
  </w:num>
  <w:num w:numId="8" w16cid:durableId="138889806">
    <w:abstractNumId w:val="6"/>
  </w:num>
  <w:num w:numId="9" w16cid:durableId="368342959">
    <w:abstractNumId w:val="5"/>
  </w:num>
  <w:num w:numId="10" w16cid:durableId="1846940318">
    <w:abstractNumId w:val="8"/>
  </w:num>
  <w:num w:numId="11" w16cid:durableId="1442723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E8"/>
    <w:rsid w:val="00077107"/>
    <w:rsid w:val="000A174D"/>
    <w:rsid w:val="000E139D"/>
    <w:rsid w:val="00141168"/>
    <w:rsid w:val="00166A2D"/>
    <w:rsid w:val="001827A2"/>
    <w:rsid w:val="003F5D4B"/>
    <w:rsid w:val="004075F7"/>
    <w:rsid w:val="00407F40"/>
    <w:rsid w:val="00410890"/>
    <w:rsid w:val="004538AB"/>
    <w:rsid w:val="004B78DB"/>
    <w:rsid w:val="004F463B"/>
    <w:rsid w:val="005639DA"/>
    <w:rsid w:val="00584F25"/>
    <w:rsid w:val="005A6962"/>
    <w:rsid w:val="005C53C6"/>
    <w:rsid w:val="006B4D23"/>
    <w:rsid w:val="00721E83"/>
    <w:rsid w:val="007A13A0"/>
    <w:rsid w:val="007E725C"/>
    <w:rsid w:val="007F7A17"/>
    <w:rsid w:val="00850E61"/>
    <w:rsid w:val="00853CEC"/>
    <w:rsid w:val="00906379"/>
    <w:rsid w:val="009729B9"/>
    <w:rsid w:val="009D3C64"/>
    <w:rsid w:val="00A46986"/>
    <w:rsid w:val="00B22D27"/>
    <w:rsid w:val="00BA09C4"/>
    <w:rsid w:val="00C77214"/>
    <w:rsid w:val="00D749C0"/>
    <w:rsid w:val="00E02BE8"/>
    <w:rsid w:val="00E61DE6"/>
    <w:rsid w:val="00FB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6722AC"/>
  <w15:chartTrackingRefBased/>
  <w15:docId w15:val="{AB17BED6-2E9F-4561-B617-E68ED4A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3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DE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3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Klöti</dc:creator>
  <cp:keywords/>
  <dc:description/>
  <cp:lastModifiedBy>Nina Klöti</cp:lastModifiedBy>
  <cp:revision>29</cp:revision>
  <dcterms:created xsi:type="dcterms:W3CDTF">2022-07-26T11:23:00Z</dcterms:created>
  <dcterms:modified xsi:type="dcterms:W3CDTF">2022-07-27T07:25:00Z</dcterms:modified>
</cp:coreProperties>
</file>